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178CB1BC" w:rsidR="00E37302" w:rsidRPr="00C42DFA" w:rsidRDefault="005A0764" w:rsidP="00E37302">
      <w:pPr>
        <w:pStyle w:val="NoSpacing"/>
        <w:ind w:left="0"/>
        <w:rPr>
          <w:rFonts w:ascii="Avenir Next LT Pro Light" w:hAnsi="Avenir Next LT Pro Light"/>
          <w:b/>
          <w:bCs/>
          <w:sz w:val="24"/>
          <w:szCs w:val="24"/>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C9567C">
        <w:rPr>
          <w:rFonts w:ascii="Avenir Next LT Pro Light" w:hAnsi="Avenir Next LT Pro Light"/>
          <w:b/>
          <w:bCs/>
          <w:sz w:val="36"/>
          <w:szCs w:val="36"/>
          <w:u w:val="single"/>
          <w:lang w:val="en-GB"/>
        </w:rPr>
        <w:t>September</w:t>
      </w:r>
      <w:r w:rsidR="001D29C4" w:rsidRPr="00C42DFA">
        <w:rPr>
          <w:rFonts w:ascii="Avenir Next LT Pro Light" w:hAnsi="Avenir Next LT Pro Light"/>
          <w:b/>
          <w:bCs/>
          <w:sz w:val="36"/>
          <w:szCs w:val="36"/>
          <w:u w:val="single"/>
          <w:lang w:val="en-GB"/>
        </w:rPr>
        <w:t xml:space="preserve"> 202</w:t>
      </w:r>
      <w:r w:rsidR="00F00076">
        <w:rPr>
          <w:rFonts w:ascii="Avenir Next LT Pro Light" w:hAnsi="Avenir Next LT Pro Light"/>
          <w:b/>
          <w:bCs/>
          <w:sz w:val="36"/>
          <w:szCs w:val="36"/>
          <w:u w:val="single"/>
          <w:lang w:val="en-GB"/>
        </w:rPr>
        <w:t>5</w:t>
      </w:r>
    </w:p>
    <w:p w14:paraId="37AAED5F" w14:textId="3D0F3764" w:rsidR="0020764A" w:rsidRDefault="00A30948" w:rsidP="001F2F17">
      <w:pPr>
        <w:pStyle w:val="NoSpacing"/>
        <w:ind w:left="720"/>
        <w:rPr>
          <w:rFonts w:ascii="Avenir Next LT Pro Light" w:hAnsi="Avenir Next LT Pro Light"/>
          <w:b/>
          <w:bCs/>
          <w:sz w:val="24"/>
          <w:szCs w:val="24"/>
          <w:u w:val="single"/>
          <w:lang w:val="en-GB"/>
        </w:rPr>
      </w:pPr>
      <w:bookmarkStart w:id="0" w:name="_Hlk158995228"/>
      <w:r w:rsidRPr="00C42DFA">
        <w:rPr>
          <w:rFonts w:ascii="Avenir Next LT Pro Light" w:hAnsi="Avenir Next LT Pro Light"/>
          <w:b/>
          <w:bCs/>
          <w:sz w:val="24"/>
          <w:szCs w:val="24"/>
          <w:u w:val="single"/>
          <w:lang w:val="en-GB"/>
        </w:rPr>
        <w:t xml:space="preserve">Monday </w:t>
      </w:r>
      <w:r w:rsidR="00F00076">
        <w:rPr>
          <w:rFonts w:ascii="Avenir Next LT Pro Light" w:hAnsi="Avenir Next LT Pro Light"/>
          <w:b/>
          <w:bCs/>
          <w:sz w:val="24"/>
          <w:szCs w:val="24"/>
          <w:u w:val="single"/>
          <w:lang w:val="en-GB"/>
        </w:rPr>
        <w:t>1</w:t>
      </w:r>
      <w:r w:rsidR="00F00076" w:rsidRPr="00F00076">
        <w:rPr>
          <w:rFonts w:ascii="Avenir Next LT Pro Light" w:hAnsi="Avenir Next LT Pro Light"/>
          <w:b/>
          <w:bCs/>
          <w:sz w:val="24"/>
          <w:szCs w:val="24"/>
          <w:u w:val="single"/>
          <w:vertAlign w:val="superscript"/>
          <w:lang w:val="en-GB"/>
        </w:rPr>
        <w:t>st</w:t>
      </w:r>
      <w:r w:rsidR="00F00076">
        <w:rPr>
          <w:rFonts w:ascii="Avenir Next LT Pro Light" w:hAnsi="Avenir Next LT Pro Light"/>
          <w:b/>
          <w:bCs/>
          <w:sz w:val="24"/>
          <w:szCs w:val="24"/>
          <w:u w:val="single"/>
          <w:lang w:val="en-GB"/>
        </w:rPr>
        <w:t xml:space="preserve"> </w:t>
      </w:r>
      <w:r w:rsidR="008271C7">
        <w:rPr>
          <w:rFonts w:ascii="Avenir Next LT Pro Light" w:hAnsi="Avenir Next LT Pro Light"/>
          <w:b/>
          <w:bCs/>
          <w:sz w:val="24"/>
          <w:szCs w:val="24"/>
          <w:u w:val="single"/>
          <w:lang w:val="en-GB"/>
        </w:rPr>
        <w:t>September</w:t>
      </w:r>
      <w:r w:rsidRPr="00C42DFA">
        <w:rPr>
          <w:rFonts w:ascii="Avenir Next LT Pro Light" w:hAnsi="Avenir Next LT Pro Light"/>
          <w:b/>
          <w:bCs/>
          <w:sz w:val="24"/>
          <w:szCs w:val="24"/>
          <w:u w:val="single"/>
          <w:lang w:val="en-GB"/>
        </w:rPr>
        <w:t xml:space="preserve"> 202</w:t>
      </w:r>
      <w:r w:rsidR="00F00076">
        <w:rPr>
          <w:rFonts w:ascii="Avenir Next LT Pro Light" w:hAnsi="Avenir Next LT Pro Light"/>
          <w:b/>
          <w:bCs/>
          <w:sz w:val="24"/>
          <w:szCs w:val="24"/>
          <w:u w:val="single"/>
          <w:lang w:val="en-GB"/>
        </w:rPr>
        <w:t>5</w:t>
      </w:r>
      <w:r w:rsidR="005561B7" w:rsidRPr="00C42DFA">
        <w:rPr>
          <w:rFonts w:ascii="Avenir Next LT Pro Light" w:hAnsi="Avenir Next LT Pro Light"/>
          <w:b/>
          <w:bCs/>
          <w:sz w:val="24"/>
          <w:szCs w:val="24"/>
          <w:u w:val="single"/>
          <w:lang w:val="en-GB"/>
        </w:rPr>
        <w:t xml:space="preserve"> </w:t>
      </w:r>
      <w:r w:rsidR="008D3B59" w:rsidRPr="00C42DFA">
        <w:rPr>
          <w:rFonts w:ascii="Avenir Next LT Pro Light" w:hAnsi="Avenir Next LT Pro Light"/>
          <w:b/>
          <w:bCs/>
          <w:sz w:val="24"/>
          <w:szCs w:val="24"/>
          <w:u w:val="single"/>
          <w:lang w:val="en-GB"/>
        </w:rPr>
        <w:t>–</w:t>
      </w:r>
      <w:r w:rsidR="005561B7" w:rsidRPr="00C42DFA">
        <w:rPr>
          <w:rFonts w:ascii="Avenir Next LT Pro Light" w:hAnsi="Avenir Next LT Pro Light"/>
          <w:b/>
          <w:bCs/>
          <w:sz w:val="24"/>
          <w:szCs w:val="24"/>
          <w:u w:val="single"/>
          <w:lang w:val="en-GB"/>
        </w:rPr>
        <w:t xml:space="preserve"> </w:t>
      </w:r>
      <w:r w:rsidR="008D3B59" w:rsidRPr="00C42DFA">
        <w:rPr>
          <w:rFonts w:ascii="Avenir Next LT Pro Light" w:hAnsi="Avenir Next LT Pro Light"/>
          <w:b/>
          <w:bCs/>
          <w:sz w:val="24"/>
          <w:szCs w:val="24"/>
          <w:u w:val="single"/>
          <w:lang w:val="en-GB"/>
        </w:rPr>
        <w:t>Friday</w:t>
      </w:r>
      <w:bookmarkEnd w:id="0"/>
      <w:r w:rsidR="00F320BB">
        <w:rPr>
          <w:rFonts w:ascii="Avenir Next LT Pro Light" w:hAnsi="Avenir Next LT Pro Light"/>
          <w:b/>
          <w:bCs/>
          <w:sz w:val="24"/>
          <w:szCs w:val="24"/>
          <w:u w:val="single"/>
          <w:lang w:val="en-GB"/>
        </w:rPr>
        <w:t xml:space="preserve"> 31</w:t>
      </w:r>
      <w:r w:rsidR="00F320BB" w:rsidRPr="00F320BB">
        <w:rPr>
          <w:rFonts w:ascii="Avenir Next LT Pro Light" w:hAnsi="Avenir Next LT Pro Light"/>
          <w:b/>
          <w:bCs/>
          <w:sz w:val="24"/>
          <w:szCs w:val="24"/>
          <w:u w:val="single"/>
          <w:vertAlign w:val="superscript"/>
          <w:lang w:val="en-GB"/>
        </w:rPr>
        <w:t>st</w:t>
      </w:r>
      <w:r w:rsidR="00F320BB">
        <w:rPr>
          <w:rFonts w:ascii="Avenir Next LT Pro Light" w:hAnsi="Avenir Next LT Pro Light"/>
          <w:b/>
          <w:bCs/>
          <w:sz w:val="24"/>
          <w:szCs w:val="24"/>
          <w:u w:val="single"/>
          <w:lang w:val="en-GB"/>
        </w:rPr>
        <w:t xml:space="preserve"> October 2025</w:t>
      </w:r>
    </w:p>
    <w:p w14:paraId="1572EA63" w14:textId="7762BD51" w:rsidR="00200079" w:rsidRDefault="00200079" w:rsidP="009F35E9">
      <w:pPr>
        <w:pStyle w:val="NoSpacing"/>
        <w:ind w:left="0" w:firstLine="720"/>
        <w:rPr>
          <w:rFonts w:ascii="Avenir Next LT Pro Light" w:hAnsi="Avenir Next LT Pro Light"/>
          <w:b/>
          <w:bCs/>
          <w:sz w:val="24"/>
          <w:szCs w:val="24"/>
        </w:rPr>
      </w:pPr>
      <w:r>
        <w:rPr>
          <w:rFonts w:ascii="Avenir Next LT Pro Light" w:hAnsi="Avenir Next LT Pro Light"/>
          <w:b/>
          <w:bCs/>
          <w:sz w:val="24"/>
          <w:szCs w:val="24"/>
        </w:rPr>
        <w:t xml:space="preserve">New Term  </w:t>
      </w:r>
    </w:p>
    <w:p w14:paraId="74968645" w14:textId="7C78DFBF" w:rsidR="00200079" w:rsidRPr="00E77011" w:rsidRDefault="00200079" w:rsidP="00200079">
      <w:pPr>
        <w:pStyle w:val="NoSpacing"/>
        <w:ind w:left="0"/>
        <w:rPr>
          <w:rFonts w:ascii="Avenir Next LT Pro Light" w:hAnsi="Avenir Next LT Pro Light"/>
          <w:sz w:val="24"/>
          <w:szCs w:val="24"/>
        </w:rPr>
      </w:pPr>
      <w:r>
        <w:rPr>
          <w:rFonts w:ascii="Avenir Next LT Pro Light" w:hAnsi="Avenir Next LT Pro Light"/>
          <w:sz w:val="24"/>
          <w:szCs w:val="24"/>
        </w:rPr>
        <w:t xml:space="preserve">Welcome to all our new families starting our nursery. We would also like to welcome all term-time children back. We have an exciting half term ahead of us with many events upcoming, please ensure you add the event days to your diaries. </w:t>
      </w:r>
    </w:p>
    <w:p w14:paraId="68E52501" w14:textId="0EA8CBD1" w:rsidR="00916D18" w:rsidRDefault="00916D18" w:rsidP="00200079">
      <w:pPr>
        <w:pStyle w:val="NoSpacing"/>
        <w:ind w:left="0" w:firstLine="720"/>
        <w:rPr>
          <w:rFonts w:ascii="Avenir Next LT Pro Light" w:hAnsi="Avenir Next LT Pro Light"/>
          <w:b/>
          <w:bCs/>
          <w:sz w:val="24"/>
          <w:szCs w:val="24"/>
        </w:rPr>
      </w:pPr>
      <w:r>
        <w:rPr>
          <w:rFonts w:ascii="Avenir Next LT Pro Light" w:hAnsi="Avenir Next LT Pro Light"/>
          <w:b/>
          <w:bCs/>
          <w:sz w:val="24"/>
          <w:szCs w:val="24"/>
        </w:rPr>
        <w:t xml:space="preserve">Congratulations </w:t>
      </w:r>
    </w:p>
    <w:p w14:paraId="66E27FFA" w14:textId="4CC46087" w:rsidR="001F2F17" w:rsidRPr="00916D18" w:rsidRDefault="00916D18" w:rsidP="00F00076">
      <w:pPr>
        <w:pStyle w:val="NoSpacing"/>
        <w:ind w:left="0"/>
        <w:rPr>
          <w:rFonts w:ascii="Avenir Next LT Pro Light" w:hAnsi="Avenir Next LT Pro Light"/>
          <w:sz w:val="24"/>
          <w:szCs w:val="24"/>
        </w:rPr>
      </w:pPr>
      <w:r>
        <w:rPr>
          <w:rFonts w:ascii="Avenir Next LT Pro Light" w:hAnsi="Avenir Next LT Pro Light"/>
          <w:sz w:val="24"/>
          <w:szCs w:val="24"/>
        </w:rPr>
        <w:t>W</w:t>
      </w:r>
      <w:r w:rsidR="002F3098">
        <w:rPr>
          <w:rFonts w:ascii="Avenir Next LT Pro Light" w:hAnsi="Avenir Next LT Pro Light"/>
          <w:sz w:val="24"/>
          <w:szCs w:val="24"/>
        </w:rPr>
        <w:t xml:space="preserve">e </w:t>
      </w:r>
      <w:proofErr w:type="gramStart"/>
      <w:r w:rsidR="002F3098">
        <w:rPr>
          <w:rFonts w:ascii="Avenir Next LT Pro Light" w:hAnsi="Avenir Next LT Pro Light"/>
          <w:sz w:val="24"/>
          <w:szCs w:val="24"/>
        </w:rPr>
        <w:t>like</w:t>
      </w:r>
      <w:proofErr w:type="gramEnd"/>
      <w:r w:rsidR="002F3098">
        <w:rPr>
          <w:rFonts w:ascii="Avenir Next LT Pro Light" w:hAnsi="Avenir Next LT Pro Light"/>
          <w:sz w:val="24"/>
          <w:szCs w:val="24"/>
        </w:rPr>
        <w:t xml:space="preserve"> to take this </w:t>
      </w:r>
      <w:r w:rsidR="0037538E">
        <w:rPr>
          <w:rFonts w:ascii="Avenir Next LT Pro Light" w:hAnsi="Avenir Next LT Pro Light"/>
          <w:sz w:val="24"/>
          <w:szCs w:val="24"/>
        </w:rPr>
        <w:t>opportunity</w:t>
      </w:r>
      <w:r w:rsidR="002F3098">
        <w:rPr>
          <w:rFonts w:ascii="Avenir Next LT Pro Light" w:hAnsi="Avenir Next LT Pro Light"/>
          <w:sz w:val="24"/>
          <w:szCs w:val="24"/>
        </w:rPr>
        <w:t xml:space="preserve"> to welcome Kisha to the nursery </w:t>
      </w:r>
      <w:r w:rsidR="0037538E">
        <w:rPr>
          <w:rFonts w:ascii="Avenir Next LT Pro Light" w:hAnsi="Avenir Next LT Pro Light"/>
          <w:sz w:val="24"/>
          <w:szCs w:val="24"/>
        </w:rPr>
        <w:t>and sen</w:t>
      </w:r>
      <w:r w:rsidR="00484878">
        <w:rPr>
          <w:rFonts w:ascii="Avenir Next LT Pro Light" w:hAnsi="Avenir Next LT Pro Light"/>
          <w:sz w:val="24"/>
          <w:szCs w:val="24"/>
        </w:rPr>
        <w:t xml:space="preserve">d love to Kayleigh as she will be leaving this month to have her baby boy. </w:t>
      </w:r>
    </w:p>
    <w:p w14:paraId="4DA9E8A5" w14:textId="5AAA3ED6" w:rsidR="00200079" w:rsidRDefault="00200079" w:rsidP="00200079">
      <w:pPr>
        <w:pStyle w:val="NoSpacing"/>
        <w:ind w:left="0" w:firstLine="720"/>
        <w:rPr>
          <w:rFonts w:ascii="Avenir Next LT Pro Light" w:hAnsi="Avenir Next LT Pro Light"/>
          <w:sz w:val="24"/>
          <w:szCs w:val="24"/>
        </w:rPr>
      </w:pPr>
      <w:r>
        <w:rPr>
          <w:rFonts w:ascii="Avenir Next LT Pro Light" w:hAnsi="Avenir Next LT Pro Light"/>
          <w:b/>
          <w:bCs/>
          <w:sz w:val="24"/>
          <w:szCs w:val="24"/>
        </w:rPr>
        <w:t xml:space="preserve">Blossom </w:t>
      </w:r>
      <w:r w:rsidRPr="001D6426">
        <w:rPr>
          <w:rFonts w:ascii="Avenir Next LT Pro Light" w:hAnsi="Avenir Next LT Pro Light"/>
          <w:b/>
          <w:bCs/>
          <w:sz w:val="24"/>
          <w:szCs w:val="24"/>
        </w:rPr>
        <w:t xml:space="preserve"> </w:t>
      </w:r>
      <w:r w:rsidRPr="001D6426">
        <w:rPr>
          <w:rFonts w:ascii="Avenir Next LT Pro Light" w:hAnsi="Avenir Next LT Pro Light"/>
          <w:b/>
          <w:bCs/>
          <w:sz w:val="24"/>
          <w:szCs w:val="24"/>
        </w:rPr>
        <w:br/>
      </w:r>
      <w:r>
        <w:rPr>
          <w:rFonts w:ascii="Avenir Next LT Pro Light" w:hAnsi="Avenir Next LT Pro Light"/>
          <w:sz w:val="24"/>
          <w:szCs w:val="24"/>
        </w:rPr>
        <w:t>We have a</w:t>
      </w:r>
      <w:r w:rsidR="00C00EB9">
        <w:rPr>
          <w:rFonts w:ascii="Avenir Next LT Pro Light" w:hAnsi="Avenir Next LT Pro Light"/>
          <w:sz w:val="24"/>
          <w:szCs w:val="24"/>
        </w:rPr>
        <w:t xml:space="preserve"> nursery</w:t>
      </w:r>
      <w:r w:rsidR="008C2B24">
        <w:rPr>
          <w:rFonts w:ascii="Avenir Next LT Pro Light" w:hAnsi="Avenir Next LT Pro Light"/>
          <w:sz w:val="24"/>
          <w:szCs w:val="24"/>
        </w:rPr>
        <w:t xml:space="preserve"> app in place to keep you up to date with yo</w:t>
      </w:r>
      <w:r w:rsidR="0051227B">
        <w:rPr>
          <w:rFonts w:ascii="Avenir Next LT Pro Light" w:hAnsi="Avenir Next LT Pro Light"/>
          <w:sz w:val="24"/>
          <w:szCs w:val="24"/>
        </w:rPr>
        <w:t>ur child’s day at nursery</w:t>
      </w:r>
      <w:r>
        <w:rPr>
          <w:rFonts w:ascii="Avenir Next LT Pro Light" w:hAnsi="Avenir Next LT Pro Light"/>
          <w:sz w:val="24"/>
          <w:szCs w:val="24"/>
        </w:rPr>
        <w:t xml:space="preserve">. Please make sure you download the app and activate it through your email. This allows you to see your child’s daily food intake as well as activities they may have taken part in. We also aim to send at least one photo home per week for you to see what your child has taken part in. </w:t>
      </w:r>
    </w:p>
    <w:p w14:paraId="58ECD3B9" w14:textId="4B6E895E" w:rsidR="00C32AD1" w:rsidRDefault="009F35E9" w:rsidP="009F35E9">
      <w:pPr>
        <w:pStyle w:val="NoSpacing"/>
        <w:ind w:left="0" w:firstLine="720"/>
        <w:rPr>
          <w:rFonts w:ascii="Avenir Next LT Pro Light" w:hAnsi="Avenir Next LT Pro Light"/>
          <w:sz w:val="24"/>
          <w:szCs w:val="24"/>
        </w:rPr>
      </w:pPr>
      <w:r>
        <w:rPr>
          <w:rFonts w:ascii="Avenir Next LT Pro Light" w:hAnsi="Avenir Next LT Pro Light"/>
          <w:b/>
          <w:bCs/>
          <w:sz w:val="24"/>
          <w:szCs w:val="24"/>
        </w:rPr>
        <w:t xml:space="preserve">Spare clothing &amp; Nappies with wipes </w:t>
      </w:r>
      <w:r>
        <w:rPr>
          <w:rFonts w:ascii="Avenir Next LT Pro Light" w:hAnsi="Avenir Next LT Pro Light"/>
          <w:b/>
          <w:bCs/>
          <w:sz w:val="24"/>
          <w:szCs w:val="24"/>
        </w:rPr>
        <w:br/>
      </w:r>
      <w:r w:rsidR="00975674">
        <w:rPr>
          <w:rFonts w:ascii="Avenir Next LT Pro Light" w:hAnsi="Avenir Next LT Pro Light"/>
          <w:sz w:val="24"/>
          <w:szCs w:val="24"/>
        </w:rPr>
        <w:t>All parents should have received a letter regarding nursery uniform</w:t>
      </w:r>
      <w:r w:rsidR="00EE3F48">
        <w:rPr>
          <w:rFonts w:ascii="Avenir Next LT Pro Light" w:hAnsi="Avenir Next LT Pro Light"/>
          <w:sz w:val="24"/>
          <w:szCs w:val="24"/>
        </w:rPr>
        <w:t>.</w:t>
      </w:r>
      <w:r w:rsidR="00975674">
        <w:rPr>
          <w:rFonts w:ascii="Avenir Next LT Pro Light" w:hAnsi="Avenir Next LT Pro Light"/>
          <w:sz w:val="24"/>
          <w:szCs w:val="24"/>
        </w:rPr>
        <w:t xml:space="preserve"> </w:t>
      </w:r>
      <w:r w:rsidR="00EE3F48">
        <w:rPr>
          <w:rFonts w:ascii="Avenir Next LT Pro Light" w:hAnsi="Avenir Next LT Pro Light"/>
          <w:sz w:val="24"/>
          <w:szCs w:val="24"/>
        </w:rPr>
        <w:t>A</w:t>
      </w:r>
      <w:r w:rsidR="00975674">
        <w:rPr>
          <w:rFonts w:ascii="Avenir Next LT Pro Light" w:hAnsi="Avenir Next LT Pro Light"/>
          <w:sz w:val="24"/>
          <w:szCs w:val="24"/>
        </w:rPr>
        <w:t xml:space="preserve">s we have stated it is not </w:t>
      </w:r>
      <w:r w:rsidR="00A82CD2">
        <w:rPr>
          <w:rFonts w:ascii="Avenir Next LT Pro Light" w:hAnsi="Avenir Next LT Pro Light"/>
          <w:sz w:val="24"/>
          <w:szCs w:val="24"/>
        </w:rPr>
        <w:t>compulsory</w:t>
      </w:r>
      <w:r w:rsidR="00BE2A05">
        <w:rPr>
          <w:rFonts w:ascii="Avenir Next LT Pro Light" w:hAnsi="Avenir Next LT Pro Light"/>
          <w:sz w:val="24"/>
          <w:szCs w:val="24"/>
        </w:rPr>
        <w:t xml:space="preserve"> though</w:t>
      </w:r>
      <w:r w:rsidR="00975674">
        <w:rPr>
          <w:rFonts w:ascii="Avenir Next LT Pro Light" w:hAnsi="Avenir Next LT Pro Light"/>
          <w:sz w:val="24"/>
          <w:szCs w:val="24"/>
        </w:rPr>
        <w:t xml:space="preserve"> we would highly recommend</w:t>
      </w:r>
      <w:r w:rsidR="009C16B8">
        <w:rPr>
          <w:rFonts w:ascii="Avenir Next LT Pro Light" w:hAnsi="Avenir Next LT Pro Light"/>
          <w:sz w:val="24"/>
          <w:szCs w:val="24"/>
        </w:rPr>
        <w:t xml:space="preserve"> this</w:t>
      </w:r>
      <w:r w:rsidR="00BE2A05">
        <w:rPr>
          <w:rFonts w:ascii="Avenir Next LT Pro Light" w:hAnsi="Avenir Next LT Pro Light"/>
          <w:sz w:val="24"/>
          <w:szCs w:val="24"/>
        </w:rPr>
        <w:t xml:space="preserve"> as it</w:t>
      </w:r>
      <w:r w:rsidR="00975674">
        <w:rPr>
          <w:rFonts w:ascii="Avenir Next LT Pro Light" w:hAnsi="Avenir Next LT Pro Light"/>
          <w:sz w:val="24"/>
          <w:szCs w:val="24"/>
        </w:rPr>
        <w:t xml:space="preserve"> supports children to feel equal and </w:t>
      </w:r>
      <w:proofErr w:type="gramStart"/>
      <w:r w:rsidR="00975674">
        <w:rPr>
          <w:rFonts w:ascii="Avenir Next LT Pro Light" w:hAnsi="Avenir Next LT Pro Light"/>
          <w:sz w:val="24"/>
          <w:szCs w:val="24"/>
        </w:rPr>
        <w:t>begin</w:t>
      </w:r>
      <w:proofErr w:type="gramEnd"/>
      <w:r w:rsidR="00975674">
        <w:rPr>
          <w:rFonts w:ascii="Avenir Next LT Pro Light" w:hAnsi="Avenir Next LT Pro Light"/>
          <w:sz w:val="24"/>
          <w:szCs w:val="24"/>
        </w:rPr>
        <w:t xml:space="preserve"> to prepare them for school</w:t>
      </w:r>
      <w:r w:rsidR="000A5717">
        <w:rPr>
          <w:rFonts w:ascii="Avenir Next LT Pro Light" w:hAnsi="Avenir Next LT Pro Light"/>
          <w:sz w:val="24"/>
          <w:szCs w:val="24"/>
        </w:rPr>
        <w:t xml:space="preserve">. If you have </w:t>
      </w:r>
      <w:r w:rsidR="00A82CD2">
        <w:rPr>
          <w:rFonts w:ascii="Avenir Next LT Pro Light" w:hAnsi="Avenir Next LT Pro Light"/>
          <w:sz w:val="24"/>
          <w:szCs w:val="24"/>
        </w:rPr>
        <w:t>not</w:t>
      </w:r>
      <w:r w:rsidR="000A5717">
        <w:rPr>
          <w:rFonts w:ascii="Avenir Next LT Pro Light" w:hAnsi="Avenir Next LT Pro Light"/>
          <w:sz w:val="24"/>
          <w:szCs w:val="24"/>
        </w:rPr>
        <w:t xml:space="preserve"> received this </w:t>
      </w:r>
      <w:r w:rsidR="00A82CD2">
        <w:rPr>
          <w:rFonts w:ascii="Avenir Next LT Pro Light" w:hAnsi="Avenir Next LT Pro Light"/>
          <w:sz w:val="24"/>
          <w:szCs w:val="24"/>
        </w:rPr>
        <w:t>letter,</w:t>
      </w:r>
      <w:r w:rsidR="000A5717">
        <w:rPr>
          <w:rFonts w:ascii="Avenir Next LT Pro Light" w:hAnsi="Avenir Next LT Pro Light"/>
          <w:sz w:val="24"/>
          <w:szCs w:val="24"/>
        </w:rPr>
        <w:t xml:space="preserve"> please ask a staff member for a copy. </w:t>
      </w:r>
      <w:r w:rsidR="00975674">
        <w:rPr>
          <w:rFonts w:ascii="Avenir Next LT Pro Light" w:hAnsi="Avenir Next LT Pro Light"/>
          <w:sz w:val="24"/>
          <w:szCs w:val="24"/>
        </w:rPr>
        <w:t xml:space="preserve"> </w:t>
      </w:r>
    </w:p>
    <w:p w14:paraId="51BB6094" w14:textId="5028BDA6" w:rsidR="005A2F79" w:rsidRDefault="009F35E9" w:rsidP="00C32AD1">
      <w:pPr>
        <w:pStyle w:val="NoSpacing"/>
        <w:ind w:left="0"/>
        <w:rPr>
          <w:rFonts w:ascii="Avenir Next LT Pro Light" w:hAnsi="Avenir Next LT Pro Light"/>
          <w:sz w:val="24"/>
          <w:szCs w:val="24"/>
        </w:rPr>
      </w:pPr>
      <w:r>
        <w:rPr>
          <w:rFonts w:ascii="Avenir Next LT Pro Light" w:hAnsi="Avenir Next LT Pro Light"/>
          <w:sz w:val="24"/>
          <w:szCs w:val="24"/>
        </w:rPr>
        <w:t xml:space="preserve">Please </w:t>
      </w:r>
      <w:r w:rsidR="0062133C">
        <w:rPr>
          <w:rFonts w:ascii="Avenir Next LT Pro Light" w:hAnsi="Avenir Next LT Pro Light"/>
          <w:sz w:val="24"/>
          <w:szCs w:val="24"/>
        </w:rPr>
        <w:t>ensure that you e</w:t>
      </w:r>
      <w:r>
        <w:rPr>
          <w:rFonts w:ascii="Avenir Next LT Pro Light" w:hAnsi="Avenir Next LT Pro Light"/>
          <w:sz w:val="24"/>
          <w:szCs w:val="24"/>
        </w:rPr>
        <w:t xml:space="preserve">ither bring a bag every day or a bag that can stay at nursery with spare clothing. Include tops, trousers, underwear and socks. If your child is wearing nappies, you can leave a pack of nappies or bring them daily. If you are bringing them daily, please supply a minimum of 5 nappies for them to be changed when required and pack of wipes. Wipes can be brought in and left as well if desired to but again if bringing in daily then least one pack in their bag. </w:t>
      </w:r>
    </w:p>
    <w:p w14:paraId="1AF910CF" w14:textId="637F15BD" w:rsidR="0062133C" w:rsidRPr="009F35E9" w:rsidRDefault="0062133C" w:rsidP="00C32AD1">
      <w:pPr>
        <w:pStyle w:val="NoSpacing"/>
        <w:ind w:left="0"/>
        <w:rPr>
          <w:rFonts w:ascii="Avenir Next LT Pro Light" w:hAnsi="Avenir Next LT Pro Light"/>
          <w:sz w:val="24"/>
          <w:szCs w:val="24"/>
        </w:rPr>
      </w:pPr>
      <w:r>
        <w:rPr>
          <w:rFonts w:ascii="Avenir Next LT Pro Light" w:hAnsi="Avenir Next LT Pro Light"/>
          <w:sz w:val="24"/>
          <w:szCs w:val="24"/>
        </w:rPr>
        <w:t xml:space="preserve">Please can you ensure that all these are labelled with your child’s name including their water bottles. </w:t>
      </w:r>
    </w:p>
    <w:p w14:paraId="00E91671" w14:textId="4BA743AC" w:rsidR="00A50478" w:rsidRPr="00C42DFA" w:rsidRDefault="00EB61AB" w:rsidP="008159D3">
      <w:pPr>
        <w:pStyle w:val="NoSpacing"/>
        <w:ind w:left="0" w:firstLine="720"/>
        <w:rPr>
          <w:rFonts w:ascii="Avenir Next LT Pro Light" w:hAnsi="Avenir Next LT Pro Light"/>
          <w:b/>
          <w:bCs/>
          <w:sz w:val="24"/>
          <w:szCs w:val="24"/>
          <w:u w:val="single"/>
          <w:lang w:val="en-GB"/>
        </w:rPr>
      </w:pPr>
      <w:r w:rsidRPr="00C42DFA">
        <w:rPr>
          <w:rFonts w:ascii="Avenir Next LT Pro Light" w:hAnsi="Avenir Next LT Pro Light"/>
          <w:b/>
          <w:bCs/>
          <w:sz w:val="24"/>
          <w:szCs w:val="24"/>
          <w:u w:val="single"/>
          <w:lang w:val="en-GB"/>
        </w:rPr>
        <w:t>I</w:t>
      </w:r>
      <w:r w:rsidR="00A50478" w:rsidRPr="00C42DFA">
        <w:rPr>
          <w:rFonts w:ascii="Avenir Next LT Pro Light" w:hAnsi="Avenir Next LT Pro Light"/>
          <w:b/>
          <w:bCs/>
          <w:sz w:val="24"/>
          <w:szCs w:val="24"/>
          <w:u w:val="single"/>
          <w:lang w:val="en-GB"/>
        </w:rPr>
        <w:t xml:space="preserve">nvoices &amp; Payments </w:t>
      </w:r>
    </w:p>
    <w:p w14:paraId="208C911A" w14:textId="37D90F25" w:rsidR="0050526C" w:rsidRDefault="00A50478" w:rsidP="00E37302">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Polite reminder that </w:t>
      </w:r>
      <w:r w:rsidR="009346AA" w:rsidRPr="00C42DFA">
        <w:rPr>
          <w:rFonts w:ascii="Avenir Next LT Pro Light" w:hAnsi="Avenir Next LT Pro Light"/>
          <w:sz w:val="24"/>
          <w:szCs w:val="24"/>
          <w:lang w:val="en-GB"/>
        </w:rPr>
        <w:t>fees</w:t>
      </w:r>
      <w:r w:rsidRPr="00C42DFA">
        <w:rPr>
          <w:rFonts w:ascii="Avenir Next LT Pro Light" w:hAnsi="Avenir Next LT Pro Light"/>
          <w:sz w:val="24"/>
          <w:szCs w:val="24"/>
          <w:lang w:val="en-GB"/>
        </w:rPr>
        <w:t xml:space="preserve"> are due by the 10</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of each month</w:t>
      </w:r>
      <w:r w:rsidR="004F1F25" w:rsidRPr="00C42DFA">
        <w:rPr>
          <w:rFonts w:ascii="Avenir Next LT Pro Light" w:hAnsi="Avenir Next LT Pro Light"/>
          <w:sz w:val="24"/>
          <w:szCs w:val="24"/>
          <w:lang w:val="en-GB"/>
        </w:rPr>
        <w:t>, if they are not paid</w:t>
      </w:r>
      <w:r w:rsidR="00CC6183" w:rsidRPr="00C42DFA">
        <w:rPr>
          <w:rFonts w:ascii="Avenir Next LT Pro Light" w:hAnsi="Avenir Next LT Pro Light"/>
          <w:sz w:val="24"/>
          <w:szCs w:val="24"/>
          <w:lang w:val="en-GB"/>
        </w:rPr>
        <w:t xml:space="preserve"> </w:t>
      </w:r>
      <w:r w:rsidR="004F1F25" w:rsidRPr="00C42DFA">
        <w:rPr>
          <w:rFonts w:ascii="Avenir Next LT Pro Light" w:hAnsi="Avenir Next LT Pro Light"/>
          <w:sz w:val="24"/>
          <w:szCs w:val="24"/>
          <w:lang w:val="en-GB"/>
        </w:rPr>
        <w:t xml:space="preserve">by then and you have not contacted management to make any arrangements then a </w:t>
      </w:r>
      <w:r w:rsidR="004F1F25" w:rsidRPr="00C42DFA">
        <w:rPr>
          <w:rFonts w:ascii="Avenir Next LT Pro Light" w:hAnsi="Avenir Next LT Pro Light"/>
          <w:b/>
          <w:bCs/>
          <w:sz w:val="24"/>
          <w:szCs w:val="24"/>
          <w:lang w:val="en-GB"/>
        </w:rPr>
        <w:t>10% late fee charge</w:t>
      </w:r>
      <w:r w:rsidR="004F1F25" w:rsidRPr="00C42DFA">
        <w:rPr>
          <w:rFonts w:ascii="Avenir Next LT Pro Light" w:hAnsi="Avenir Next LT Pro Light"/>
          <w:sz w:val="24"/>
          <w:szCs w:val="24"/>
          <w:lang w:val="en-GB"/>
        </w:rPr>
        <w:t xml:space="preserve"> will be added. If you have not received your invoice or</w:t>
      </w:r>
      <w:r w:rsidR="007E2A22" w:rsidRPr="00C42DFA">
        <w:rPr>
          <w:rFonts w:ascii="Avenir Next LT Pro Light" w:hAnsi="Avenir Next LT Pro Light"/>
          <w:sz w:val="24"/>
          <w:szCs w:val="24"/>
          <w:lang w:val="en-GB"/>
        </w:rPr>
        <w:t xml:space="preserve"> </w:t>
      </w:r>
      <w:r w:rsidR="00783CC8" w:rsidRPr="00C42DFA">
        <w:rPr>
          <w:rFonts w:ascii="Avenir Next LT Pro Light" w:hAnsi="Avenir Next LT Pro Light"/>
          <w:sz w:val="24"/>
          <w:szCs w:val="24"/>
          <w:lang w:val="en-GB"/>
        </w:rPr>
        <w:t>are</w:t>
      </w:r>
      <w:r w:rsidR="004F1F25" w:rsidRPr="00C42DFA">
        <w:rPr>
          <w:rFonts w:ascii="Avenir Next LT Pro Light" w:hAnsi="Avenir Next LT Pro Light"/>
          <w:sz w:val="24"/>
          <w:szCs w:val="24"/>
          <w:lang w:val="en-GB"/>
        </w:rPr>
        <w:t xml:space="preserve"> unsure about </w:t>
      </w:r>
      <w:r w:rsidR="009346AA" w:rsidRPr="00C42DFA">
        <w:rPr>
          <w:rFonts w:ascii="Avenir Next LT Pro Light" w:hAnsi="Avenir Next LT Pro Light"/>
          <w:sz w:val="24"/>
          <w:szCs w:val="24"/>
          <w:lang w:val="en-GB"/>
        </w:rPr>
        <w:t>payments,</w:t>
      </w:r>
      <w:r w:rsidR="004F1F25" w:rsidRPr="00C42DFA">
        <w:rPr>
          <w:rFonts w:ascii="Avenir Next LT Pro Light" w:hAnsi="Avenir Next LT Pro Light"/>
          <w:sz w:val="24"/>
          <w:szCs w:val="24"/>
          <w:lang w:val="en-GB"/>
        </w:rPr>
        <w:t xml:space="preserve"> then contact </w:t>
      </w:r>
      <w:r w:rsidR="009346AA" w:rsidRPr="00C42DFA">
        <w:rPr>
          <w:rFonts w:ascii="Avenir Next LT Pro Light" w:hAnsi="Avenir Next LT Pro Light"/>
          <w:sz w:val="24"/>
          <w:szCs w:val="24"/>
          <w:lang w:val="en-GB"/>
        </w:rPr>
        <w:t>management</w:t>
      </w:r>
      <w:r w:rsidR="004F1F25" w:rsidRPr="00C42DFA">
        <w:rPr>
          <w:rFonts w:ascii="Avenir Next LT Pro Light" w:hAnsi="Avenir Next LT Pro Light"/>
          <w:sz w:val="24"/>
          <w:szCs w:val="24"/>
          <w:lang w:val="en-GB"/>
        </w:rPr>
        <w:t xml:space="preserve"> </w:t>
      </w:r>
      <w:r w:rsidR="008419BA" w:rsidRPr="00C42DFA">
        <w:rPr>
          <w:rFonts w:ascii="Avenir Next LT Pro Light" w:hAnsi="Avenir Next LT Pro Light"/>
          <w:sz w:val="24"/>
          <w:szCs w:val="24"/>
          <w:lang w:val="en-GB"/>
        </w:rPr>
        <w:t>by the 8</w:t>
      </w:r>
      <w:r w:rsidR="008419BA" w:rsidRPr="00C42DFA">
        <w:rPr>
          <w:rFonts w:ascii="Avenir Next LT Pro Light" w:hAnsi="Avenir Next LT Pro Light"/>
          <w:sz w:val="24"/>
          <w:szCs w:val="24"/>
          <w:vertAlign w:val="superscript"/>
          <w:lang w:val="en-GB"/>
        </w:rPr>
        <w:t>th</w:t>
      </w:r>
      <w:r w:rsidR="008419BA" w:rsidRPr="00C42DFA">
        <w:rPr>
          <w:rFonts w:ascii="Avenir Next LT Pro Light" w:hAnsi="Avenir Next LT Pro Light"/>
          <w:sz w:val="24"/>
          <w:szCs w:val="24"/>
          <w:lang w:val="en-GB"/>
        </w:rPr>
        <w:t xml:space="preserve"> </w:t>
      </w:r>
      <w:r w:rsidR="007E2A22" w:rsidRPr="00C42DFA">
        <w:rPr>
          <w:rFonts w:ascii="Avenir Next LT Pro Light" w:hAnsi="Avenir Next LT Pro Light"/>
          <w:sz w:val="24"/>
          <w:szCs w:val="24"/>
          <w:lang w:val="en-GB"/>
        </w:rPr>
        <w:t xml:space="preserve">at the </w:t>
      </w:r>
      <w:r w:rsidR="008419BA" w:rsidRPr="00C42DFA">
        <w:rPr>
          <w:rFonts w:ascii="Avenir Next LT Pro Light" w:hAnsi="Avenir Next LT Pro Light"/>
          <w:sz w:val="24"/>
          <w:szCs w:val="24"/>
          <w:lang w:val="en-GB"/>
        </w:rPr>
        <w:t xml:space="preserve">latest to then make appropriate arrangements to avoid the late fee charge. </w:t>
      </w:r>
    </w:p>
    <w:p w14:paraId="75FC370F" w14:textId="77777777" w:rsidR="00783CC8" w:rsidRDefault="00783CC8" w:rsidP="00E37302">
      <w:pPr>
        <w:pStyle w:val="NoSpacing"/>
        <w:ind w:left="0"/>
        <w:rPr>
          <w:rFonts w:ascii="Avenir Next LT Pro Light" w:hAnsi="Avenir Next LT Pro Light"/>
          <w:sz w:val="24"/>
          <w:szCs w:val="24"/>
          <w:lang w:val="en-GB"/>
        </w:rPr>
      </w:pPr>
    </w:p>
    <w:p w14:paraId="11CBDFF1" w14:textId="77777777" w:rsidR="00783CC8" w:rsidRDefault="00783CC8" w:rsidP="00E37302">
      <w:pPr>
        <w:pStyle w:val="NoSpacing"/>
        <w:ind w:left="0"/>
        <w:rPr>
          <w:rFonts w:ascii="Avenir Next LT Pro Light" w:hAnsi="Avenir Next LT Pro Light"/>
          <w:sz w:val="24"/>
          <w:szCs w:val="24"/>
          <w:lang w:val="en-GB"/>
        </w:rPr>
      </w:pPr>
    </w:p>
    <w:p w14:paraId="181A8701" w14:textId="77777777" w:rsidR="00783CC8" w:rsidRDefault="00783CC8" w:rsidP="00E37302">
      <w:pPr>
        <w:pStyle w:val="NoSpacing"/>
        <w:ind w:left="0"/>
        <w:rPr>
          <w:rFonts w:ascii="Avenir Next LT Pro Light" w:hAnsi="Avenir Next LT Pro Light"/>
          <w:sz w:val="24"/>
          <w:szCs w:val="24"/>
          <w:lang w:val="en-GB"/>
        </w:rPr>
      </w:pPr>
    </w:p>
    <w:p w14:paraId="1256403D" w14:textId="77777777" w:rsidR="00783CC8" w:rsidRDefault="00783CC8" w:rsidP="00E37302">
      <w:pPr>
        <w:pStyle w:val="NoSpacing"/>
        <w:ind w:left="0"/>
        <w:rPr>
          <w:rFonts w:ascii="Avenir Next LT Pro Light" w:hAnsi="Avenir Next LT Pro Light"/>
          <w:sz w:val="24"/>
          <w:szCs w:val="24"/>
          <w:lang w:val="en-GB"/>
        </w:rPr>
      </w:pPr>
    </w:p>
    <w:p w14:paraId="0321B7F3" w14:textId="77777777" w:rsidR="00783CC8" w:rsidRDefault="00783CC8" w:rsidP="00E37302">
      <w:pPr>
        <w:pStyle w:val="NoSpacing"/>
        <w:ind w:left="0"/>
        <w:rPr>
          <w:rFonts w:ascii="Avenir Next LT Pro Light" w:hAnsi="Avenir Next LT Pro Light"/>
          <w:sz w:val="24"/>
          <w:szCs w:val="24"/>
          <w:lang w:val="en-GB"/>
        </w:rPr>
      </w:pPr>
    </w:p>
    <w:p w14:paraId="1C22BE2E" w14:textId="77777777" w:rsidR="00A82CD2" w:rsidRDefault="00A82CD2" w:rsidP="00E37302">
      <w:pPr>
        <w:pStyle w:val="NoSpacing"/>
        <w:ind w:left="0"/>
        <w:rPr>
          <w:rFonts w:ascii="Avenir Next LT Pro Light" w:hAnsi="Avenir Next LT Pro Light"/>
          <w:sz w:val="24"/>
          <w:szCs w:val="24"/>
          <w:lang w:val="en-GB"/>
        </w:rPr>
      </w:pPr>
    </w:p>
    <w:p w14:paraId="0D52A797" w14:textId="24707E55" w:rsidR="001921EE" w:rsidRPr="005C3CCB" w:rsidRDefault="00C948D3" w:rsidP="0062133C">
      <w:pPr>
        <w:pStyle w:val="NoSpacing"/>
        <w:ind w:left="0"/>
        <w:rPr>
          <w:rFonts w:ascii="Avenir Next LT Pro Light" w:hAnsi="Avenir Next LT Pro Light"/>
          <w:b/>
          <w:bCs/>
          <w:color w:val="0070C0"/>
          <w:sz w:val="24"/>
          <w:szCs w:val="24"/>
          <w:lang w:val="en-GB"/>
        </w:rPr>
      </w:pPr>
      <w:r w:rsidRPr="005C3CCB">
        <w:rPr>
          <w:rFonts w:ascii="Avenir Next LT Pro Light" w:hAnsi="Avenir Next LT Pro Light"/>
          <w:b/>
          <w:bCs/>
          <w:color w:val="0070C0"/>
          <w:sz w:val="32"/>
          <w:szCs w:val="32"/>
          <w:lang w:val="en-GB"/>
        </w:rPr>
        <w:lastRenderedPageBreak/>
        <w:t xml:space="preserve">Events we will be taking part </w:t>
      </w:r>
      <w:r w:rsidR="001E0F91" w:rsidRPr="005C3CCB">
        <w:rPr>
          <w:rFonts w:ascii="Avenir Next LT Pro Light" w:hAnsi="Avenir Next LT Pro Light"/>
          <w:b/>
          <w:bCs/>
          <w:color w:val="0070C0"/>
          <w:sz w:val="32"/>
          <w:szCs w:val="32"/>
          <w:lang w:val="en-GB"/>
        </w:rPr>
        <w:t>in at</w:t>
      </w:r>
      <w:r w:rsidRPr="005C3CCB">
        <w:rPr>
          <w:rFonts w:ascii="Avenir Next LT Pro Light" w:hAnsi="Avenir Next LT Pro Light"/>
          <w:b/>
          <w:bCs/>
          <w:color w:val="0070C0"/>
          <w:sz w:val="32"/>
          <w:szCs w:val="32"/>
          <w:lang w:val="en-GB"/>
        </w:rPr>
        <w:t xml:space="preserve"> Headstart Nurse</w:t>
      </w:r>
      <w:r w:rsidR="00AC6F2B" w:rsidRPr="005C3CCB">
        <w:rPr>
          <w:rFonts w:ascii="Avenir Next LT Pro Light" w:hAnsi="Avenir Next LT Pro Light"/>
          <w:b/>
          <w:bCs/>
          <w:color w:val="0070C0"/>
          <w:sz w:val="32"/>
          <w:szCs w:val="32"/>
          <w:lang w:val="en-GB"/>
        </w:rPr>
        <w:t>ry</w:t>
      </w:r>
      <w:r w:rsidRPr="005C3CCB">
        <w:rPr>
          <w:rFonts w:ascii="Avenir Next LT Pro Light" w:hAnsi="Avenir Next LT Pro Light"/>
          <w:b/>
          <w:bCs/>
          <w:color w:val="0070C0"/>
          <w:sz w:val="32"/>
          <w:szCs w:val="32"/>
          <w:lang w:val="en-GB"/>
        </w:rPr>
        <w:t xml:space="preserve"> </w:t>
      </w:r>
      <w:r w:rsidR="00AF7B48" w:rsidRPr="005C3CCB">
        <w:rPr>
          <w:rFonts w:ascii="Avenir Next LT Pro Light" w:hAnsi="Avenir Next LT Pro Light"/>
          <w:b/>
          <w:bCs/>
          <w:color w:val="0070C0"/>
          <w:sz w:val="24"/>
          <w:szCs w:val="24"/>
          <w:lang w:val="en-GB"/>
        </w:rPr>
        <w:t>–</w:t>
      </w:r>
      <w:r w:rsidR="00F3281D" w:rsidRPr="005C3CCB">
        <w:rPr>
          <w:rFonts w:ascii="Avenir Next LT Pro Light" w:hAnsi="Avenir Next LT Pro Light"/>
          <w:b/>
          <w:bCs/>
          <w:color w:val="0070C0"/>
          <w:sz w:val="24"/>
          <w:szCs w:val="24"/>
          <w:lang w:val="en-GB"/>
        </w:rPr>
        <w:br/>
      </w:r>
      <w:r w:rsidR="0082101D" w:rsidRPr="005C3CCB">
        <w:rPr>
          <w:rFonts w:ascii="Avenir Next LT Pro Light" w:hAnsi="Avenir Next LT Pro Light"/>
          <w:b/>
          <w:bCs/>
          <w:color w:val="0070C0"/>
          <w:sz w:val="24"/>
          <w:szCs w:val="24"/>
          <w:lang w:val="en-GB"/>
        </w:rPr>
        <w:t xml:space="preserve">Monday </w:t>
      </w:r>
      <w:r w:rsidR="00F00076">
        <w:rPr>
          <w:rFonts w:ascii="Avenir Next LT Pro Light" w:hAnsi="Avenir Next LT Pro Light"/>
          <w:b/>
          <w:bCs/>
          <w:color w:val="0070C0"/>
          <w:sz w:val="24"/>
          <w:szCs w:val="24"/>
          <w:lang w:val="en-GB"/>
        </w:rPr>
        <w:t>1</w:t>
      </w:r>
      <w:r w:rsidR="00F00076" w:rsidRPr="00F00076">
        <w:rPr>
          <w:rFonts w:ascii="Avenir Next LT Pro Light" w:hAnsi="Avenir Next LT Pro Light"/>
          <w:b/>
          <w:bCs/>
          <w:color w:val="0070C0"/>
          <w:sz w:val="24"/>
          <w:szCs w:val="24"/>
          <w:vertAlign w:val="superscript"/>
          <w:lang w:val="en-GB"/>
        </w:rPr>
        <w:t>st</w:t>
      </w:r>
      <w:r w:rsidR="00F00076">
        <w:rPr>
          <w:rFonts w:ascii="Avenir Next LT Pro Light" w:hAnsi="Avenir Next LT Pro Light"/>
          <w:b/>
          <w:bCs/>
          <w:color w:val="0070C0"/>
          <w:sz w:val="24"/>
          <w:szCs w:val="24"/>
          <w:lang w:val="en-GB"/>
        </w:rPr>
        <w:t xml:space="preserve"> </w:t>
      </w:r>
      <w:r w:rsidR="00F00076" w:rsidRPr="005C3CCB">
        <w:rPr>
          <w:rFonts w:ascii="Avenir Next LT Pro Light" w:hAnsi="Avenir Next LT Pro Light"/>
          <w:b/>
          <w:bCs/>
          <w:color w:val="0070C0"/>
          <w:sz w:val="24"/>
          <w:szCs w:val="24"/>
          <w:lang w:val="en-GB"/>
        </w:rPr>
        <w:t>September</w:t>
      </w:r>
      <w:r w:rsidR="0082101D" w:rsidRPr="005C3CCB">
        <w:rPr>
          <w:rFonts w:ascii="Avenir Next LT Pro Light" w:hAnsi="Avenir Next LT Pro Light"/>
          <w:b/>
          <w:bCs/>
          <w:color w:val="0070C0"/>
          <w:sz w:val="24"/>
          <w:szCs w:val="24"/>
          <w:lang w:val="en-GB"/>
        </w:rPr>
        <w:t xml:space="preserve"> 202</w:t>
      </w:r>
      <w:r w:rsidR="00F00076">
        <w:rPr>
          <w:rFonts w:ascii="Avenir Next LT Pro Light" w:hAnsi="Avenir Next LT Pro Light"/>
          <w:b/>
          <w:bCs/>
          <w:color w:val="0070C0"/>
          <w:sz w:val="24"/>
          <w:szCs w:val="24"/>
          <w:lang w:val="en-GB"/>
        </w:rPr>
        <w:t>5</w:t>
      </w:r>
      <w:r w:rsidR="0082101D" w:rsidRPr="005C3CCB">
        <w:rPr>
          <w:rFonts w:ascii="Avenir Next LT Pro Light" w:hAnsi="Avenir Next LT Pro Light"/>
          <w:b/>
          <w:bCs/>
          <w:color w:val="0070C0"/>
          <w:sz w:val="24"/>
          <w:szCs w:val="24"/>
          <w:lang w:val="en-GB"/>
        </w:rPr>
        <w:t xml:space="preserve"> – Frida</w:t>
      </w:r>
      <w:r w:rsidR="00E35145" w:rsidRPr="005C3CCB">
        <w:rPr>
          <w:rFonts w:ascii="Avenir Next LT Pro Light" w:hAnsi="Avenir Next LT Pro Light"/>
          <w:b/>
          <w:bCs/>
          <w:color w:val="0070C0"/>
          <w:sz w:val="24"/>
          <w:szCs w:val="24"/>
          <w:lang w:val="en-GB"/>
        </w:rPr>
        <w:t>y</w:t>
      </w:r>
      <w:r w:rsidR="00225D26" w:rsidRPr="005C3CCB">
        <w:rPr>
          <w:rFonts w:ascii="Avenir Next LT Pro Light" w:hAnsi="Avenir Next LT Pro Light"/>
          <w:b/>
          <w:bCs/>
          <w:color w:val="0070C0"/>
          <w:sz w:val="24"/>
          <w:szCs w:val="24"/>
          <w:lang w:val="en-GB"/>
        </w:rPr>
        <w:t xml:space="preserve"> </w:t>
      </w:r>
      <w:r w:rsidR="009F7295">
        <w:rPr>
          <w:rFonts w:ascii="Avenir Next LT Pro Light" w:hAnsi="Avenir Next LT Pro Light"/>
          <w:b/>
          <w:bCs/>
          <w:color w:val="0070C0"/>
          <w:sz w:val="24"/>
          <w:szCs w:val="24"/>
          <w:lang w:val="en-GB"/>
        </w:rPr>
        <w:t>31</w:t>
      </w:r>
      <w:r w:rsidR="009F7295" w:rsidRPr="009F7295">
        <w:rPr>
          <w:rFonts w:ascii="Avenir Next LT Pro Light" w:hAnsi="Avenir Next LT Pro Light"/>
          <w:b/>
          <w:bCs/>
          <w:color w:val="0070C0"/>
          <w:sz w:val="24"/>
          <w:szCs w:val="24"/>
          <w:vertAlign w:val="superscript"/>
          <w:lang w:val="en-GB"/>
        </w:rPr>
        <w:t>st</w:t>
      </w:r>
      <w:r w:rsidR="009F7295">
        <w:rPr>
          <w:rFonts w:ascii="Avenir Next LT Pro Light" w:hAnsi="Avenir Next LT Pro Light"/>
          <w:b/>
          <w:bCs/>
          <w:color w:val="0070C0"/>
          <w:sz w:val="24"/>
          <w:szCs w:val="24"/>
          <w:lang w:val="en-GB"/>
        </w:rPr>
        <w:t xml:space="preserve"> O</w:t>
      </w:r>
      <w:r w:rsidR="00F320BB">
        <w:rPr>
          <w:rFonts w:ascii="Avenir Next LT Pro Light" w:hAnsi="Avenir Next LT Pro Light"/>
          <w:b/>
          <w:bCs/>
          <w:color w:val="0070C0"/>
          <w:sz w:val="24"/>
          <w:szCs w:val="24"/>
          <w:lang w:val="en-GB"/>
        </w:rPr>
        <w:t>ctober 2025</w:t>
      </w:r>
    </w:p>
    <w:p w14:paraId="68C0ADDA" w14:textId="316AA4F4" w:rsidR="00F00076" w:rsidRDefault="00F00076"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1</w:t>
      </w:r>
      <w:r w:rsidRPr="00F00076">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&amp; Tuesday 2</w:t>
      </w:r>
      <w:r w:rsidRPr="00F00076">
        <w:rPr>
          <w:rFonts w:ascii="Avenir Next LT Pro Light" w:hAnsi="Avenir Next LT Pro Light"/>
          <w:color w:val="0070C0"/>
          <w:vertAlign w:val="superscript"/>
          <w:lang w:val="en-GB"/>
        </w:rPr>
        <w:t>nd</w:t>
      </w:r>
      <w:r>
        <w:rPr>
          <w:rFonts w:ascii="Avenir Next LT Pro Light" w:hAnsi="Avenir Next LT Pro Light"/>
          <w:color w:val="0070C0"/>
          <w:lang w:val="en-GB"/>
        </w:rPr>
        <w:t xml:space="preserve"> September – Funding Inset Days – </w:t>
      </w:r>
      <w:r w:rsidRPr="003C529F">
        <w:rPr>
          <w:rFonts w:ascii="Avenir Next LT Pro Light" w:hAnsi="Avenir Next LT Pro Light"/>
          <w:color w:val="0070C0"/>
          <w:highlight w:val="yellow"/>
          <w:lang w:val="en-GB"/>
        </w:rPr>
        <w:t>(Closed for fully funded</w:t>
      </w:r>
      <w:r w:rsidR="00F65075" w:rsidRPr="003C529F">
        <w:rPr>
          <w:rFonts w:ascii="Avenir Next LT Pro Light" w:hAnsi="Avenir Next LT Pro Light"/>
          <w:color w:val="0070C0"/>
          <w:highlight w:val="yellow"/>
          <w:lang w:val="en-GB"/>
        </w:rPr>
        <w:t xml:space="preserve"> children </w:t>
      </w:r>
      <w:r w:rsidR="008D2963" w:rsidRPr="003C529F">
        <w:rPr>
          <w:rFonts w:ascii="Avenir Next LT Pro Light" w:hAnsi="Avenir Next LT Pro Light"/>
          <w:color w:val="0070C0"/>
          <w:highlight w:val="yellow"/>
          <w:lang w:val="en-GB"/>
        </w:rPr>
        <w:t>Mini Penguins &amp; Penguins</w:t>
      </w:r>
      <w:r w:rsidRPr="003C529F">
        <w:rPr>
          <w:rFonts w:ascii="Avenir Next LT Pro Light" w:hAnsi="Avenir Next LT Pro Light"/>
          <w:color w:val="0070C0"/>
          <w:highlight w:val="yellow"/>
          <w:lang w:val="en-GB"/>
        </w:rPr>
        <w:t>)</w:t>
      </w:r>
    </w:p>
    <w:p w14:paraId="72ABEEF2" w14:textId="3C603F8D" w:rsidR="009769A1" w:rsidRDefault="009769A1"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w:t>
      </w:r>
      <w:r w:rsidRPr="005C3CCB">
        <w:rPr>
          <w:rFonts w:ascii="Avenir Next LT Pro Light" w:hAnsi="Avenir Next LT Pro Light"/>
          <w:color w:val="0070C0"/>
          <w:lang w:val="en-GB"/>
        </w:rPr>
        <w:t xml:space="preserve"> 3</w:t>
      </w:r>
      <w:r w:rsidRPr="005C3CCB">
        <w:rPr>
          <w:rFonts w:ascii="Avenir Next LT Pro Light" w:hAnsi="Avenir Next LT Pro Light"/>
          <w:color w:val="0070C0"/>
          <w:vertAlign w:val="superscript"/>
          <w:lang w:val="en-GB"/>
        </w:rPr>
        <w:t>rd</w:t>
      </w:r>
      <w:r w:rsidRPr="005C3CCB">
        <w:rPr>
          <w:rFonts w:ascii="Avenir Next LT Pro Light" w:hAnsi="Avenir Next LT Pro Light"/>
          <w:color w:val="0070C0"/>
          <w:lang w:val="en-GB"/>
        </w:rPr>
        <w:t xml:space="preserve"> September – </w:t>
      </w:r>
      <w:r w:rsidR="008D2963">
        <w:rPr>
          <w:rFonts w:ascii="Avenir Next LT Pro Light" w:hAnsi="Avenir Next LT Pro Light"/>
          <w:color w:val="0070C0"/>
          <w:lang w:val="en-GB"/>
        </w:rPr>
        <w:t xml:space="preserve">Funded </w:t>
      </w:r>
      <w:r w:rsidRPr="005C3CCB">
        <w:rPr>
          <w:rFonts w:ascii="Avenir Next LT Pro Light" w:hAnsi="Avenir Next LT Pro Light"/>
          <w:color w:val="0070C0"/>
          <w:lang w:val="en-GB"/>
        </w:rPr>
        <w:t>children return</w:t>
      </w:r>
    </w:p>
    <w:p w14:paraId="595179C2" w14:textId="3AA33A4C" w:rsidR="00C5736C" w:rsidRDefault="00C5736C"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4</w:t>
      </w:r>
      <w:r w:rsidRPr="00C5736C">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w:t>
      </w:r>
      <w:r w:rsidR="009769A1">
        <w:rPr>
          <w:rFonts w:ascii="Avenir Next LT Pro Light" w:hAnsi="Avenir Next LT Pro Light"/>
          <w:color w:val="0070C0"/>
          <w:lang w:val="en-GB"/>
        </w:rPr>
        <w:t>&amp; Friday 5</w:t>
      </w:r>
      <w:r w:rsidR="009769A1" w:rsidRPr="009769A1">
        <w:rPr>
          <w:rFonts w:ascii="Avenir Next LT Pro Light" w:hAnsi="Avenir Next LT Pro Light"/>
          <w:color w:val="0070C0"/>
          <w:vertAlign w:val="superscript"/>
          <w:lang w:val="en-GB"/>
        </w:rPr>
        <w:t>th</w:t>
      </w:r>
      <w:r w:rsidR="009769A1">
        <w:rPr>
          <w:rFonts w:ascii="Avenir Next LT Pro Light" w:hAnsi="Avenir Next LT Pro Light"/>
          <w:color w:val="0070C0"/>
          <w:lang w:val="en-GB"/>
        </w:rPr>
        <w:t xml:space="preserve"> September</w:t>
      </w:r>
      <w:r w:rsidR="009F7295">
        <w:rPr>
          <w:rFonts w:ascii="Avenir Next LT Pro Light" w:hAnsi="Avenir Next LT Pro Light"/>
          <w:color w:val="0070C0"/>
          <w:lang w:val="en-GB"/>
        </w:rPr>
        <w:t>- Mawlid</w:t>
      </w:r>
      <w:r>
        <w:rPr>
          <w:rFonts w:ascii="Avenir Next LT Pro Light" w:hAnsi="Avenir Next LT Pro Light"/>
          <w:color w:val="0070C0"/>
          <w:lang w:val="en-GB"/>
        </w:rPr>
        <w:t xml:space="preserve"> al-Nabi </w:t>
      </w:r>
      <w:r w:rsidR="00CB68E8">
        <w:rPr>
          <w:rFonts w:ascii="Avenir Next LT Pro Light" w:hAnsi="Avenir Next LT Pro Light"/>
          <w:color w:val="0070C0"/>
          <w:lang w:val="en-GB"/>
        </w:rPr>
        <w:br/>
      </w:r>
    </w:p>
    <w:p w14:paraId="3CDD1674" w14:textId="77777777" w:rsidR="00AC7365" w:rsidRDefault="00CB68E8"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8</w:t>
      </w:r>
      <w:r w:rsidRPr="00CB68E8">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Friday 12</w:t>
      </w:r>
      <w:r w:rsidRPr="00CB68E8">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All About Me week – </w:t>
      </w:r>
      <w:r w:rsidRPr="006E5FD6">
        <w:rPr>
          <w:rFonts w:ascii="Avenir Next LT Pro Light" w:hAnsi="Avenir Next LT Pro Light"/>
          <w:color w:val="0070C0"/>
          <w:highlight w:val="yellow"/>
          <w:lang w:val="en-GB"/>
        </w:rPr>
        <w:t>please bring family photos</w:t>
      </w:r>
      <w:r>
        <w:rPr>
          <w:rFonts w:ascii="Avenir Next LT Pro Light" w:hAnsi="Avenir Next LT Pro Light"/>
          <w:color w:val="0070C0"/>
          <w:lang w:val="en-GB"/>
        </w:rPr>
        <w:t xml:space="preserve"> </w:t>
      </w:r>
      <w:r w:rsidR="00155311" w:rsidRPr="005C3CCB">
        <w:rPr>
          <w:rFonts w:ascii="Avenir Next LT Pro Light" w:hAnsi="Avenir Next LT Pro Light"/>
          <w:color w:val="0070C0"/>
          <w:lang w:val="en-GB"/>
        </w:rPr>
        <w:t xml:space="preserve"> </w:t>
      </w:r>
    </w:p>
    <w:p w14:paraId="4B1FCE4C" w14:textId="037A51DD" w:rsidR="00723403" w:rsidRDefault="00AC7365"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Tuesday 9</w:t>
      </w:r>
      <w:r w:rsidRPr="00AC7365">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Teddy bear day </w:t>
      </w:r>
      <w:r w:rsidR="006A47C5">
        <w:rPr>
          <w:rFonts w:ascii="Avenir Next LT Pro Light" w:hAnsi="Avenir Next LT Pro Light"/>
          <w:color w:val="0070C0"/>
          <w:lang w:val="en-GB"/>
        </w:rPr>
        <w:br/>
      </w:r>
    </w:p>
    <w:p w14:paraId="5A07055E" w14:textId="77777777" w:rsidR="000778AB" w:rsidRDefault="00723403"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Monday </w:t>
      </w:r>
      <w:r w:rsidR="006A47C5">
        <w:rPr>
          <w:rFonts w:ascii="Avenir Next LT Pro Light" w:hAnsi="Avenir Next LT Pro Light"/>
          <w:color w:val="0070C0"/>
          <w:lang w:val="en-GB"/>
        </w:rPr>
        <w:t>15</w:t>
      </w:r>
      <w:r w:rsidR="006A47C5" w:rsidRPr="006A47C5">
        <w:rPr>
          <w:rFonts w:ascii="Avenir Next LT Pro Light" w:hAnsi="Avenir Next LT Pro Light"/>
          <w:color w:val="0070C0"/>
          <w:vertAlign w:val="superscript"/>
          <w:lang w:val="en-GB"/>
        </w:rPr>
        <w:t>th</w:t>
      </w:r>
      <w:r w:rsidR="006A47C5">
        <w:rPr>
          <w:rFonts w:ascii="Avenir Next LT Pro Light" w:hAnsi="Avenir Next LT Pro Light"/>
          <w:color w:val="0070C0"/>
          <w:lang w:val="en-GB"/>
        </w:rPr>
        <w:t xml:space="preserve"> September – 19</w:t>
      </w:r>
      <w:r w:rsidR="006A47C5" w:rsidRPr="006A47C5">
        <w:rPr>
          <w:rFonts w:ascii="Avenir Next LT Pro Light" w:hAnsi="Avenir Next LT Pro Light"/>
          <w:color w:val="0070C0"/>
          <w:vertAlign w:val="superscript"/>
          <w:lang w:val="en-GB"/>
        </w:rPr>
        <w:t>th</w:t>
      </w:r>
      <w:r w:rsidR="006A47C5">
        <w:rPr>
          <w:rFonts w:ascii="Avenir Next LT Pro Light" w:hAnsi="Avenir Next LT Pro Light"/>
          <w:color w:val="0070C0"/>
          <w:lang w:val="en-GB"/>
        </w:rPr>
        <w:t xml:space="preserve"> September – Exploring &amp; celebrating books </w:t>
      </w:r>
    </w:p>
    <w:p w14:paraId="4B7B7608" w14:textId="77777777" w:rsidR="000778AB" w:rsidRDefault="000778AB"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15</w:t>
      </w:r>
      <w:r w:rsidRPr="006A47C5">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19</w:t>
      </w:r>
      <w:r w:rsidRPr="006A47C5">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Recycling Week </w:t>
      </w:r>
    </w:p>
    <w:p w14:paraId="543AFE17" w14:textId="4D08CCB0" w:rsidR="005523FA" w:rsidRDefault="000778AB"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19</w:t>
      </w:r>
      <w:r w:rsidRPr="000778AB">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talk like a pirate day </w:t>
      </w:r>
      <w:r w:rsidR="003C529F">
        <w:rPr>
          <w:rFonts w:ascii="Avenir Next LT Pro Light" w:hAnsi="Avenir Next LT Pro Light"/>
          <w:color w:val="0070C0"/>
          <w:lang w:val="en-GB"/>
        </w:rPr>
        <w:t xml:space="preserve">– </w:t>
      </w:r>
      <w:r w:rsidR="003C529F" w:rsidRPr="003C529F">
        <w:rPr>
          <w:rFonts w:ascii="Avenir Next LT Pro Light" w:hAnsi="Avenir Next LT Pro Light"/>
          <w:color w:val="0070C0"/>
          <w:highlight w:val="yellow"/>
          <w:lang w:val="en-GB"/>
        </w:rPr>
        <w:t>(Dress up is optional)</w:t>
      </w:r>
      <w:r w:rsidR="003C529F">
        <w:rPr>
          <w:rFonts w:ascii="Avenir Next LT Pro Light" w:hAnsi="Avenir Next LT Pro Light"/>
          <w:color w:val="0070C0"/>
          <w:lang w:val="en-GB"/>
        </w:rPr>
        <w:t xml:space="preserve"> </w:t>
      </w:r>
      <w:r w:rsidR="001507AD">
        <w:rPr>
          <w:rFonts w:ascii="Avenir Next LT Pro Light" w:hAnsi="Avenir Next LT Pro Light"/>
          <w:color w:val="0070C0"/>
          <w:lang w:val="en-GB"/>
        </w:rPr>
        <w:br/>
      </w:r>
    </w:p>
    <w:p w14:paraId="6F0DFC86" w14:textId="35F480C1" w:rsidR="001E68EA" w:rsidRDefault="001E68EA"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Sport Week – </w:t>
      </w:r>
      <w:r w:rsidRPr="00521186">
        <w:rPr>
          <w:rFonts w:ascii="Avenir Next LT Pro Light" w:hAnsi="Avenir Next LT Pro Light"/>
          <w:color w:val="0070C0"/>
          <w:highlight w:val="yellow"/>
          <w:lang w:val="en-GB"/>
        </w:rPr>
        <w:t xml:space="preserve">Wear sports </w:t>
      </w:r>
      <w:r w:rsidR="00521186" w:rsidRPr="00521186">
        <w:rPr>
          <w:rFonts w:ascii="Avenir Next LT Pro Light" w:hAnsi="Avenir Next LT Pro Light"/>
          <w:color w:val="0070C0"/>
          <w:highlight w:val="yellow"/>
          <w:lang w:val="en-GB"/>
        </w:rPr>
        <w:t>clothing all week</w:t>
      </w:r>
    </w:p>
    <w:p w14:paraId="60FE1AB7" w14:textId="72461027" w:rsidR="001507AD" w:rsidRDefault="001507AD" w:rsidP="00D300DC">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 24</w:t>
      </w:r>
      <w:r w:rsidRPr="001507AD">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National fitness day </w:t>
      </w:r>
    </w:p>
    <w:p w14:paraId="2DA2B0CF" w14:textId="77777777" w:rsidR="005523FA" w:rsidRDefault="005523FA" w:rsidP="005523FA">
      <w:pPr>
        <w:pStyle w:val="NoSpacing"/>
        <w:ind w:left="720"/>
        <w:rPr>
          <w:rFonts w:ascii="Avenir Next LT Pro Light" w:hAnsi="Avenir Next LT Pro Light"/>
          <w:color w:val="0070C0"/>
          <w:lang w:val="en-GB"/>
        </w:rPr>
      </w:pPr>
    </w:p>
    <w:p w14:paraId="77564D58" w14:textId="23003E5E" w:rsidR="00B954E6" w:rsidRPr="00B954E6" w:rsidRDefault="005523FA" w:rsidP="00B954E6">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 xml:space="preserve">October – Black History Month </w:t>
      </w:r>
      <w:r w:rsidR="009F7295">
        <w:rPr>
          <w:rFonts w:ascii="Avenir Next LT Pro Light" w:hAnsi="Avenir Next LT Pro Light"/>
          <w:color w:val="0070C0"/>
          <w:lang w:val="en-GB"/>
        </w:rPr>
        <w:br/>
      </w:r>
    </w:p>
    <w:p w14:paraId="5F666C51" w14:textId="4AEFC75E" w:rsidR="00B954E6" w:rsidRPr="00310A84" w:rsidRDefault="00E50C8E"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29</w:t>
      </w:r>
      <w:r w:rsidRPr="00E50C8E">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September – Friday 3</w:t>
      </w:r>
      <w:r w:rsidRPr="00E50C8E">
        <w:rPr>
          <w:rFonts w:ascii="Avenir Next LT Pro Light" w:hAnsi="Avenir Next LT Pro Light"/>
          <w:color w:val="0070C0"/>
          <w:vertAlign w:val="superscript"/>
          <w:lang w:val="en-GB"/>
        </w:rPr>
        <w:t>rd</w:t>
      </w:r>
      <w:r>
        <w:rPr>
          <w:rFonts w:ascii="Avenir Next LT Pro Light" w:hAnsi="Avenir Next LT Pro Light"/>
          <w:color w:val="0070C0"/>
          <w:lang w:val="en-GB"/>
        </w:rPr>
        <w:t xml:space="preserve"> October – Animal Week</w:t>
      </w:r>
    </w:p>
    <w:p w14:paraId="46B563D3" w14:textId="77777777" w:rsidR="00E50C8E" w:rsidRDefault="00B342AB"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Wednesday 1</w:t>
      </w:r>
      <w:r w:rsidRPr="00B342AB">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October – Wednesday 15</w:t>
      </w:r>
      <w:r w:rsidRPr="00B342AB">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Harvest festival </w:t>
      </w:r>
    </w:p>
    <w:p w14:paraId="0EDBEC1E" w14:textId="1F9E07CB" w:rsidR="0087416A" w:rsidRDefault="0087416A"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3</w:t>
      </w:r>
      <w:r w:rsidRPr="0087416A">
        <w:rPr>
          <w:rFonts w:ascii="Avenir Next LT Pro Light" w:hAnsi="Avenir Next LT Pro Light"/>
          <w:color w:val="0070C0"/>
          <w:vertAlign w:val="superscript"/>
          <w:lang w:val="en-GB"/>
        </w:rPr>
        <w:t>rd</w:t>
      </w:r>
      <w:r>
        <w:rPr>
          <w:rFonts w:ascii="Avenir Next LT Pro Light" w:hAnsi="Avenir Next LT Pro Light"/>
          <w:color w:val="0070C0"/>
          <w:lang w:val="en-GB"/>
        </w:rPr>
        <w:t xml:space="preserve"> October – Smile Day </w:t>
      </w:r>
    </w:p>
    <w:p w14:paraId="2354ED27" w14:textId="77777777" w:rsidR="00E50C8E" w:rsidRDefault="00E50C8E" w:rsidP="00E50C8E">
      <w:pPr>
        <w:pStyle w:val="NoSpacing"/>
        <w:ind w:left="720"/>
        <w:rPr>
          <w:rFonts w:ascii="Avenir Next LT Pro Light" w:hAnsi="Avenir Next LT Pro Light"/>
          <w:color w:val="0070C0"/>
          <w:lang w:val="en-GB"/>
        </w:rPr>
      </w:pPr>
    </w:p>
    <w:p w14:paraId="74E5FD20" w14:textId="7D95DCF0" w:rsidR="00BA6052" w:rsidRPr="00BA6052" w:rsidRDefault="00E50C8E" w:rsidP="00BA6052">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6</w:t>
      </w:r>
      <w:r w:rsidRPr="00E50C8E">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Friday 10</w:t>
      </w:r>
      <w:r w:rsidRPr="00E50C8E">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Space Week</w:t>
      </w:r>
    </w:p>
    <w:p w14:paraId="6BA04DED" w14:textId="425B1772" w:rsidR="00C66FC1" w:rsidRDefault="00BA6052"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10</w:t>
      </w:r>
      <w:r w:rsidRPr="00BA6052">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Mental Health Day </w:t>
      </w:r>
      <w:r w:rsidR="00C1310C">
        <w:rPr>
          <w:rFonts w:ascii="Avenir Next LT Pro Light" w:hAnsi="Avenir Next LT Pro Light"/>
          <w:color w:val="0070C0"/>
          <w:lang w:val="en-GB"/>
        </w:rPr>
        <w:t>–</w:t>
      </w:r>
      <w:r>
        <w:rPr>
          <w:rFonts w:ascii="Avenir Next LT Pro Light" w:hAnsi="Avenir Next LT Pro Light"/>
          <w:color w:val="0070C0"/>
          <w:lang w:val="en-GB"/>
        </w:rPr>
        <w:t xml:space="preserve"> </w:t>
      </w:r>
      <w:r w:rsidR="00C1310C" w:rsidRPr="00C1310C">
        <w:rPr>
          <w:rFonts w:ascii="Avenir Next LT Pro Light" w:hAnsi="Avenir Next LT Pro Light"/>
          <w:color w:val="0070C0"/>
          <w:highlight w:val="yellow"/>
          <w:lang w:val="en-GB"/>
        </w:rPr>
        <w:t>wear green for the day</w:t>
      </w:r>
      <w:r w:rsidR="00C66FC1">
        <w:rPr>
          <w:rFonts w:ascii="Avenir Next LT Pro Light" w:hAnsi="Avenir Next LT Pro Light"/>
          <w:color w:val="0070C0"/>
          <w:lang w:val="en-GB"/>
        </w:rPr>
        <w:br/>
      </w:r>
    </w:p>
    <w:p w14:paraId="36AFE17A" w14:textId="087DA9D4" w:rsidR="00450BE8" w:rsidRDefault="00450BE8"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Thursday 16</w:t>
      </w:r>
      <w:r w:rsidRPr="00450BE8">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world food day </w:t>
      </w:r>
    </w:p>
    <w:p w14:paraId="62968B16" w14:textId="4DA1525D" w:rsidR="00DE7FBE" w:rsidRDefault="00C66FC1"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17</w:t>
      </w:r>
      <w:r w:rsidRPr="00C66FC1">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w:t>
      </w:r>
      <w:r w:rsidR="00E34C34" w:rsidRPr="00E34C34">
        <w:rPr>
          <w:rFonts w:ascii="Avenir Next LT Pro Light" w:hAnsi="Avenir Next LT Pro Light"/>
          <w:color w:val="0070C0"/>
          <w:lang w:val="en-GB"/>
        </w:rPr>
        <w:t>Diwali – Hindu Festival</w:t>
      </w:r>
      <w:r w:rsidR="00DE7FBE">
        <w:rPr>
          <w:rFonts w:ascii="Avenir Next LT Pro Light" w:hAnsi="Avenir Next LT Pro Light"/>
          <w:color w:val="0070C0"/>
          <w:lang w:val="en-GB"/>
        </w:rPr>
        <w:br/>
      </w:r>
    </w:p>
    <w:p w14:paraId="2B628770" w14:textId="004AB8D4" w:rsidR="00C87954" w:rsidRDefault="00DE7FBE"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Friday 25</w:t>
      </w:r>
      <w:r w:rsidRPr="00DE7FBE">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Inset Day for Funded children (nursery closed for Mini Penguins &amp; Penguins) </w:t>
      </w:r>
      <w:r w:rsidR="00C87954">
        <w:rPr>
          <w:rFonts w:ascii="Avenir Next LT Pro Light" w:hAnsi="Avenir Next LT Pro Light"/>
          <w:color w:val="0070C0"/>
          <w:lang w:val="en-GB"/>
        </w:rPr>
        <w:br/>
      </w:r>
    </w:p>
    <w:p w14:paraId="388C4678" w14:textId="6A4EBD9C" w:rsidR="0062133C" w:rsidRPr="00310A84" w:rsidRDefault="00C87954" w:rsidP="00310A84">
      <w:pPr>
        <w:pStyle w:val="NoSpacing"/>
        <w:numPr>
          <w:ilvl w:val="0"/>
          <w:numId w:val="20"/>
        </w:numPr>
        <w:rPr>
          <w:rFonts w:ascii="Avenir Next LT Pro Light" w:hAnsi="Avenir Next LT Pro Light"/>
          <w:color w:val="0070C0"/>
          <w:lang w:val="en-GB"/>
        </w:rPr>
      </w:pPr>
      <w:r>
        <w:rPr>
          <w:rFonts w:ascii="Avenir Next LT Pro Light" w:hAnsi="Avenir Next LT Pro Light"/>
          <w:color w:val="0070C0"/>
          <w:lang w:val="en-GB"/>
        </w:rPr>
        <w:t>Monday 27</w:t>
      </w:r>
      <w:r w:rsidRPr="00C87954">
        <w:rPr>
          <w:rFonts w:ascii="Avenir Next LT Pro Light" w:hAnsi="Avenir Next LT Pro Light"/>
          <w:color w:val="0070C0"/>
          <w:vertAlign w:val="superscript"/>
          <w:lang w:val="en-GB"/>
        </w:rPr>
        <w:t>th</w:t>
      </w:r>
      <w:r>
        <w:rPr>
          <w:rFonts w:ascii="Avenir Next LT Pro Light" w:hAnsi="Avenir Next LT Pro Light"/>
          <w:color w:val="0070C0"/>
          <w:lang w:val="en-GB"/>
        </w:rPr>
        <w:t xml:space="preserve"> October – Friday 31</w:t>
      </w:r>
      <w:r w:rsidRPr="00C87954">
        <w:rPr>
          <w:rFonts w:ascii="Avenir Next LT Pro Light" w:hAnsi="Avenir Next LT Pro Light"/>
          <w:color w:val="0070C0"/>
          <w:vertAlign w:val="superscript"/>
          <w:lang w:val="en-GB"/>
        </w:rPr>
        <w:t>st</w:t>
      </w:r>
      <w:r>
        <w:rPr>
          <w:rFonts w:ascii="Avenir Next LT Pro Light" w:hAnsi="Avenir Next LT Pro Light"/>
          <w:color w:val="0070C0"/>
          <w:lang w:val="en-GB"/>
        </w:rPr>
        <w:t xml:space="preserve"> October – Half term</w:t>
      </w:r>
      <w:r w:rsidR="00D171C7">
        <w:rPr>
          <w:rFonts w:ascii="Avenir Next LT Pro Light" w:hAnsi="Avenir Next LT Pro Light"/>
          <w:color w:val="0070C0"/>
          <w:lang w:val="en-GB"/>
        </w:rPr>
        <w:t xml:space="preserve"> </w:t>
      </w:r>
      <w:r w:rsidR="006E5FD6">
        <w:rPr>
          <w:rFonts w:ascii="Avenir Next LT Pro Light" w:hAnsi="Avenir Next LT Pro Light"/>
          <w:color w:val="0070C0"/>
          <w:lang w:val="en-GB"/>
        </w:rPr>
        <w:t>–</w:t>
      </w:r>
      <w:r w:rsidR="00D171C7">
        <w:rPr>
          <w:rFonts w:ascii="Avenir Next LT Pro Light" w:hAnsi="Avenir Next LT Pro Light"/>
          <w:color w:val="0070C0"/>
          <w:lang w:val="en-GB"/>
        </w:rPr>
        <w:t xml:space="preserve"> </w:t>
      </w:r>
      <w:r w:rsidR="006E5FD6">
        <w:rPr>
          <w:rFonts w:ascii="Avenir Next LT Pro Light" w:hAnsi="Avenir Next LT Pro Light"/>
          <w:color w:val="0070C0"/>
          <w:lang w:val="en-GB"/>
        </w:rPr>
        <w:t>(no nursery for term time children)</w:t>
      </w:r>
      <w:r w:rsidR="005C3CCB" w:rsidRPr="00310A84">
        <w:rPr>
          <w:rFonts w:ascii="Avenir Next LT Pro Light" w:hAnsi="Avenir Next LT Pro Light"/>
          <w:color w:val="0070C0"/>
          <w:lang w:val="en-GB"/>
        </w:rPr>
        <w:br/>
      </w:r>
    </w:p>
    <w:p w14:paraId="4D6DBCA3" w14:textId="77777777" w:rsidR="00884C10" w:rsidRPr="00C42DFA" w:rsidRDefault="00884C10" w:rsidP="002A3920">
      <w:pPr>
        <w:pStyle w:val="NoSpacing"/>
        <w:ind w:left="0"/>
        <w:rPr>
          <w:rFonts w:ascii="Avenir Next LT Pro Light" w:hAnsi="Avenir Next LT Pro Light"/>
          <w:color w:val="0070C0"/>
          <w:lang w:val="en-GB"/>
        </w:rPr>
      </w:pPr>
    </w:p>
    <w:p w14:paraId="27397693" w14:textId="293DC457" w:rsidR="00C54247" w:rsidRPr="00B74AF8" w:rsidRDefault="0048634A" w:rsidP="00B247A7">
      <w:pPr>
        <w:pStyle w:val="NoSpacing"/>
        <w:rPr>
          <w:rFonts w:ascii="Avenir Next LT Pro Light" w:hAnsi="Avenir Next LT Pro Light"/>
          <w:color w:val="0070C0"/>
          <w:sz w:val="20"/>
          <w:szCs w:val="20"/>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sectPr w:rsidR="00C54247" w:rsidRPr="00B74AF8" w:rsidSect="000E12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B16D" w14:textId="77777777" w:rsidR="0099121D" w:rsidRPr="00C42DFA" w:rsidRDefault="0099121D" w:rsidP="009A2CF2">
      <w:r w:rsidRPr="00C42DFA">
        <w:separator/>
      </w:r>
    </w:p>
  </w:endnote>
  <w:endnote w:type="continuationSeparator" w:id="0">
    <w:p w14:paraId="239602BE" w14:textId="77777777" w:rsidR="0099121D" w:rsidRPr="00C42DFA" w:rsidRDefault="0099121D" w:rsidP="009A2CF2">
      <w:r w:rsidRPr="00C42DFA">
        <w:continuationSeparator/>
      </w:r>
    </w:p>
  </w:endnote>
  <w:endnote w:type="continuationNotice" w:id="1">
    <w:p w14:paraId="46DE0BA4" w14:textId="77777777" w:rsidR="0099121D" w:rsidRPr="00C42DFA" w:rsidRDefault="00991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1234" w14:textId="77777777" w:rsidR="0099121D" w:rsidRPr="00C42DFA" w:rsidRDefault="0099121D" w:rsidP="009A2CF2">
      <w:r w:rsidRPr="00C42DFA">
        <w:separator/>
      </w:r>
    </w:p>
  </w:footnote>
  <w:footnote w:type="continuationSeparator" w:id="0">
    <w:p w14:paraId="70B3C99C" w14:textId="77777777" w:rsidR="0099121D" w:rsidRPr="00C42DFA" w:rsidRDefault="0099121D" w:rsidP="009A2CF2">
      <w:r w:rsidRPr="00C42DFA">
        <w:continuationSeparator/>
      </w:r>
    </w:p>
  </w:footnote>
  <w:footnote w:type="continuationNotice" w:id="1">
    <w:p w14:paraId="0C3BDF3F" w14:textId="77777777" w:rsidR="0099121D" w:rsidRPr="00C42DFA" w:rsidRDefault="00991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6"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7"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6BAA346E"/>
    <w:multiLevelType w:val="hybridMultilevel"/>
    <w:tmpl w:val="2D9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5"/>
  </w:num>
  <w:num w:numId="4" w16cid:durableId="70929606">
    <w:abstractNumId w:val="3"/>
  </w:num>
  <w:num w:numId="5" w16cid:durableId="671570517">
    <w:abstractNumId w:val="8"/>
  </w:num>
  <w:num w:numId="6" w16cid:durableId="506680173">
    <w:abstractNumId w:val="10"/>
  </w:num>
  <w:num w:numId="7" w16cid:durableId="1264728796">
    <w:abstractNumId w:val="4"/>
  </w:num>
  <w:num w:numId="8" w16cid:durableId="2026324775">
    <w:abstractNumId w:val="16"/>
  </w:num>
  <w:num w:numId="9" w16cid:durableId="1680545953">
    <w:abstractNumId w:val="12"/>
  </w:num>
  <w:num w:numId="10" w16cid:durableId="1656185805">
    <w:abstractNumId w:val="1"/>
  </w:num>
  <w:num w:numId="11" w16cid:durableId="1267614888">
    <w:abstractNumId w:val="9"/>
  </w:num>
  <w:num w:numId="12" w16cid:durableId="873811145">
    <w:abstractNumId w:val="17"/>
  </w:num>
  <w:num w:numId="13" w16cid:durableId="1809400177">
    <w:abstractNumId w:val="7"/>
  </w:num>
  <w:num w:numId="14" w16cid:durableId="1245456840">
    <w:abstractNumId w:val="15"/>
  </w:num>
  <w:num w:numId="15" w16cid:durableId="1347441246">
    <w:abstractNumId w:val="19"/>
  </w:num>
  <w:num w:numId="16" w16cid:durableId="516575213">
    <w:abstractNumId w:val="11"/>
  </w:num>
  <w:num w:numId="17" w16cid:durableId="1776096390">
    <w:abstractNumId w:val="13"/>
  </w:num>
  <w:num w:numId="18" w16cid:durableId="640843356">
    <w:abstractNumId w:val="14"/>
  </w:num>
  <w:num w:numId="19" w16cid:durableId="231738970">
    <w:abstractNumId w:val="6"/>
  </w:num>
  <w:num w:numId="20" w16cid:durableId="911743033">
    <w:abstractNumId w:val="18"/>
  </w:num>
  <w:num w:numId="21" w16cid:durableId="10450639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E1B"/>
    <w:rsid w:val="0000286A"/>
    <w:rsid w:val="0000339C"/>
    <w:rsid w:val="00005AD8"/>
    <w:rsid w:val="000069E7"/>
    <w:rsid w:val="000100EA"/>
    <w:rsid w:val="000102A9"/>
    <w:rsid w:val="000108D3"/>
    <w:rsid w:val="000109CE"/>
    <w:rsid w:val="00010BE9"/>
    <w:rsid w:val="00011A30"/>
    <w:rsid w:val="00011F06"/>
    <w:rsid w:val="000129A6"/>
    <w:rsid w:val="00012CA4"/>
    <w:rsid w:val="00014346"/>
    <w:rsid w:val="00014586"/>
    <w:rsid w:val="00014924"/>
    <w:rsid w:val="000162F2"/>
    <w:rsid w:val="0002025E"/>
    <w:rsid w:val="00021CE9"/>
    <w:rsid w:val="0002345F"/>
    <w:rsid w:val="00023E83"/>
    <w:rsid w:val="0002643B"/>
    <w:rsid w:val="000266FF"/>
    <w:rsid w:val="000277FD"/>
    <w:rsid w:val="00027CB0"/>
    <w:rsid w:val="00032EBE"/>
    <w:rsid w:val="00034DF2"/>
    <w:rsid w:val="00035AE6"/>
    <w:rsid w:val="00035E7B"/>
    <w:rsid w:val="00042DF4"/>
    <w:rsid w:val="00043315"/>
    <w:rsid w:val="0004443E"/>
    <w:rsid w:val="00047130"/>
    <w:rsid w:val="00047DA7"/>
    <w:rsid w:val="000507F4"/>
    <w:rsid w:val="00052763"/>
    <w:rsid w:val="00053788"/>
    <w:rsid w:val="0005669E"/>
    <w:rsid w:val="0006044A"/>
    <w:rsid w:val="00061818"/>
    <w:rsid w:val="00062993"/>
    <w:rsid w:val="00063D9A"/>
    <w:rsid w:val="0006621E"/>
    <w:rsid w:val="000663EF"/>
    <w:rsid w:val="00070DE4"/>
    <w:rsid w:val="00070E1F"/>
    <w:rsid w:val="00071E56"/>
    <w:rsid w:val="00074AD8"/>
    <w:rsid w:val="00075404"/>
    <w:rsid w:val="000757A4"/>
    <w:rsid w:val="000778AB"/>
    <w:rsid w:val="00077C31"/>
    <w:rsid w:val="00083BEC"/>
    <w:rsid w:val="0008453A"/>
    <w:rsid w:val="00086E8E"/>
    <w:rsid w:val="000953D8"/>
    <w:rsid w:val="00096772"/>
    <w:rsid w:val="000A042A"/>
    <w:rsid w:val="000A0D9D"/>
    <w:rsid w:val="000A0E2A"/>
    <w:rsid w:val="000A4AB2"/>
    <w:rsid w:val="000A4F27"/>
    <w:rsid w:val="000A4FD6"/>
    <w:rsid w:val="000A5717"/>
    <w:rsid w:val="000A6676"/>
    <w:rsid w:val="000A68D9"/>
    <w:rsid w:val="000A7B1D"/>
    <w:rsid w:val="000B10C5"/>
    <w:rsid w:val="000B143C"/>
    <w:rsid w:val="000B170B"/>
    <w:rsid w:val="000B1ADF"/>
    <w:rsid w:val="000B1E74"/>
    <w:rsid w:val="000B20E3"/>
    <w:rsid w:val="000B27C8"/>
    <w:rsid w:val="000B28CC"/>
    <w:rsid w:val="000B28D5"/>
    <w:rsid w:val="000B3E9F"/>
    <w:rsid w:val="000B7C73"/>
    <w:rsid w:val="000C2C02"/>
    <w:rsid w:val="000C3912"/>
    <w:rsid w:val="000C3A00"/>
    <w:rsid w:val="000C4E21"/>
    <w:rsid w:val="000C6208"/>
    <w:rsid w:val="000C6D8C"/>
    <w:rsid w:val="000C6D96"/>
    <w:rsid w:val="000D03FE"/>
    <w:rsid w:val="000D0761"/>
    <w:rsid w:val="000D2FDB"/>
    <w:rsid w:val="000D6106"/>
    <w:rsid w:val="000D637F"/>
    <w:rsid w:val="000D70AE"/>
    <w:rsid w:val="000D780B"/>
    <w:rsid w:val="000D783F"/>
    <w:rsid w:val="000E036D"/>
    <w:rsid w:val="000E1220"/>
    <w:rsid w:val="000E220B"/>
    <w:rsid w:val="000E36F6"/>
    <w:rsid w:val="000E3986"/>
    <w:rsid w:val="000E63C5"/>
    <w:rsid w:val="000F56E6"/>
    <w:rsid w:val="000F58BC"/>
    <w:rsid w:val="000F6363"/>
    <w:rsid w:val="000F73F1"/>
    <w:rsid w:val="00101471"/>
    <w:rsid w:val="00101822"/>
    <w:rsid w:val="00101E5B"/>
    <w:rsid w:val="001025AE"/>
    <w:rsid w:val="00107003"/>
    <w:rsid w:val="00107562"/>
    <w:rsid w:val="0010772E"/>
    <w:rsid w:val="00111D49"/>
    <w:rsid w:val="00112AE4"/>
    <w:rsid w:val="00114343"/>
    <w:rsid w:val="00114F58"/>
    <w:rsid w:val="0012041E"/>
    <w:rsid w:val="0012089A"/>
    <w:rsid w:val="00120FE8"/>
    <w:rsid w:val="0012143B"/>
    <w:rsid w:val="00121602"/>
    <w:rsid w:val="00121B59"/>
    <w:rsid w:val="0012209B"/>
    <w:rsid w:val="00122B53"/>
    <w:rsid w:val="00123547"/>
    <w:rsid w:val="00123870"/>
    <w:rsid w:val="00124EFC"/>
    <w:rsid w:val="00125A7F"/>
    <w:rsid w:val="00125D8E"/>
    <w:rsid w:val="00132049"/>
    <w:rsid w:val="00133F97"/>
    <w:rsid w:val="00134250"/>
    <w:rsid w:val="00134DA4"/>
    <w:rsid w:val="00136CAC"/>
    <w:rsid w:val="00136FB9"/>
    <w:rsid w:val="001379F1"/>
    <w:rsid w:val="00141D30"/>
    <w:rsid w:val="00141F6D"/>
    <w:rsid w:val="0014391D"/>
    <w:rsid w:val="00144326"/>
    <w:rsid w:val="00145441"/>
    <w:rsid w:val="00145DA6"/>
    <w:rsid w:val="00145F58"/>
    <w:rsid w:val="00147430"/>
    <w:rsid w:val="001507AD"/>
    <w:rsid w:val="00152404"/>
    <w:rsid w:val="001530F3"/>
    <w:rsid w:val="00155164"/>
    <w:rsid w:val="00155311"/>
    <w:rsid w:val="00157381"/>
    <w:rsid w:val="0016137A"/>
    <w:rsid w:val="00161B94"/>
    <w:rsid w:val="00162F0B"/>
    <w:rsid w:val="00162F50"/>
    <w:rsid w:val="001638A8"/>
    <w:rsid w:val="0016428A"/>
    <w:rsid w:val="00164BFB"/>
    <w:rsid w:val="00166700"/>
    <w:rsid w:val="0016675E"/>
    <w:rsid w:val="00166A27"/>
    <w:rsid w:val="001674A3"/>
    <w:rsid w:val="0016765B"/>
    <w:rsid w:val="00170502"/>
    <w:rsid w:val="0017163C"/>
    <w:rsid w:val="00171D35"/>
    <w:rsid w:val="00174FCC"/>
    <w:rsid w:val="00180CEB"/>
    <w:rsid w:val="0018112A"/>
    <w:rsid w:val="00181450"/>
    <w:rsid w:val="00182F89"/>
    <w:rsid w:val="0018487C"/>
    <w:rsid w:val="00184E49"/>
    <w:rsid w:val="001852D6"/>
    <w:rsid w:val="00185EFE"/>
    <w:rsid w:val="00187746"/>
    <w:rsid w:val="0019022A"/>
    <w:rsid w:val="00191F6B"/>
    <w:rsid w:val="001921EE"/>
    <w:rsid w:val="00192265"/>
    <w:rsid w:val="00192703"/>
    <w:rsid w:val="001941C5"/>
    <w:rsid w:val="001943D6"/>
    <w:rsid w:val="00194A32"/>
    <w:rsid w:val="0019528D"/>
    <w:rsid w:val="00195BF2"/>
    <w:rsid w:val="00195D1B"/>
    <w:rsid w:val="00195D9F"/>
    <w:rsid w:val="00197555"/>
    <w:rsid w:val="001A06FE"/>
    <w:rsid w:val="001A0EFA"/>
    <w:rsid w:val="001A233C"/>
    <w:rsid w:val="001A371B"/>
    <w:rsid w:val="001A3ED5"/>
    <w:rsid w:val="001A526A"/>
    <w:rsid w:val="001A5D17"/>
    <w:rsid w:val="001A69E3"/>
    <w:rsid w:val="001B14AD"/>
    <w:rsid w:val="001B5F9C"/>
    <w:rsid w:val="001B6452"/>
    <w:rsid w:val="001C00B7"/>
    <w:rsid w:val="001C1C46"/>
    <w:rsid w:val="001C1E75"/>
    <w:rsid w:val="001C1FC1"/>
    <w:rsid w:val="001C3662"/>
    <w:rsid w:val="001C3EA9"/>
    <w:rsid w:val="001C4664"/>
    <w:rsid w:val="001C5770"/>
    <w:rsid w:val="001C7187"/>
    <w:rsid w:val="001D0898"/>
    <w:rsid w:val="001D1BCF"/>
    <w:rsid w:val="001D29C4"/>
    <w:rsid w:val="001D4A73"/>
    <w:rsid w:val="001D6426"/>
    <w:rsid w:val="001D6986"/>
    <w:rsid w:val="001D75DD"/>
    <w:rsid w:val="001E01D8"/>
    <w:rsid w:val="001E0F91"/>
    <w:rsid w:val="001E15B9"/>
    <w:rsid w:val="001E16E1"/>
    <w:rsid w:val="001E68EA"/>
    <w:rsid w:val="001F2F17"/>
    <w:rsid w:val="001F4B07"/>
    <w:rsid w:val="001F62DB"/>
    <w:rsid w:val="001F6F1D"/>
    <w:rsid w:val="001F7221"/>
    <w:rsid w:val="001F78E0"/>
    <w:rsid w:val="00200079"/>
    <w:rsid w:val="002005DF"/>
    <w:rsid w:val="00200DAF"/>
    <w:rsid w:val="00201059"/>
    <w:rsid w:val="0020710F"/>
    <w:rsid w:val="0020764A"/>
    <w:rsid w:val="00207BB9"/>
    <w:rsid w:val="00210AB1"/>
    <w:rsid w:val="002111D3"/>
    <w:rsid w:val="0021279D"/>
    <w:rsid w:val="00215663"/>
    <w:rsid w:val="00216D5D"/>
    <w:rsid w:val="00220D55"/>
    <w:rsid w:val="00221D20"/>
    <w:rsid w:val="00222B0F"/>
    <w:rsid w:val="002232FB"/>
    <w:rsid w:val="00223E22"/>
    <w:rsid w:val="0022420B"/>
    <w:rsid w:val="00224595"/>
    <w:rsid w:val="00225D26"/>
    <w:rsid w:val="00232D5E"/>
    <w:rsid w:val="00233A01"/>
    <w:rsid w:val="0023454A"/>
    <w:rsid w:val="00235E39"/>
    <w:rsid w:val="002363DC"/>
    <w:rsid w:val="00242656"/>
    <w:rsid w:val="00244B1E"/>
    <w:rsid w:val="00245C09"/>
    <w:rsid w:val="00246525"/>
    <w:rsid w:val="00246698"/>
    <w:rsid w:val="00246948"/>
    <w:rsid w:val="00247A5C"/>
    <w:rsid w:val="00250623"/>
    <w:rsid w:val="00250975"/>
    <w:rsid w:val="0025181D"/>
    <w:rsid w:val="00251A96"/>
    <w:rsid w:val="002533CB"/>
    <w:rsid w:val="00253BFF"/>
    <w:rsid w:val="00254799"/>
    <w:rsid w:val="002555C1"/>
    <w:rsid w:val="00256530"/>
    <w:rsid w:val="00257F18"/>
    <w:rsid w:val="0026097C"/>
    <w:rsid w:val="00261DBB"/>
    <w:rsid w:val="0026350B"/>
    <w:rsid w:val="00265FAB"/>
    <w:rsid w:val="00266146"/>
    <w:rsid w:val="00267428"/>
    <w:rsid w:val="002718EA"/>
    <w:rsid w:val="00271F11"/>
    <w:rsid w:val="00276752"/>
    <w:rsid w:val="00280B4D"/>
    <w:rsid w:val="00281042"/>
    <w:rsid w:val="00282E9B"/>
    <w:rsid w:val="002859AD"/>
    <w:rsid w:val="002864A0"/>
    <w:rsid w:val="00287D5F"/>
    <w:rsid w:val="002922F2"/>
    <w:rsid w:val="00292786"/>
    <w:rsid w:val="00293D1B"/>
    <w:rsid w:val="00294966"/>
    <w:rsid w:val="00295142"/>
    <w:rsid w:val="00295215"/>
    <w:rsid w:val="00295D5B"/>
    <w:rsid w:val="00296552"/>
    <w:rsid w:val="002A0275"/>
    <w:rsid w:val="002A2356"/>
    <w:rsid w:val="002A3920"/>
    <w:rsid w:val="002A3D99"/>
    <w:rsid w:val="002A7033"/>
    <w:rsid w:val="002A7485"/>
    <w:rsid w:val="002B06E8"/>
    <w:rsid w:val="002B0F6B"/>
    <w:rsid w:val="002B192F"/>
    <w:rsid w:val="002B2C58"/>
    <w:rsid w:val="002B3B4D"/>
    <w:rsid w:val="002B5EB7"/>
    <w:rsid w:val="002B641E"/>
    <w:rsid w:val="002B7B26"/>
    <w:rsid w:val="002B7CD4"/>
    <w:rsid w:val="002C00ED"/>
    <w:rsid w:val="002C0D83"/>
    <w:rsid w:val="002C1B10"/>
    <w:rsid w:val="002C3233"/>
    <w:rsid w:val="002C360F"/>
    <w:rsid w:val="002C693E"/>
    <w:rsid w:val="002C7710"/>
    <w:rsid w:val="002C79D8"/>
    <w:rsid w:val="002D1BFD"/>
    <w:rsid w:val="002D4D49"/>
    <w:rsid w:val="002D5F37"/>
    <w:rsid w:val="002D61CD"/>
    <w:rsid w:val="002D6256"/>
    <w:rsid w:val="002E2152"/>
    <w:rsid w:val="002E23A1"/>
    <w:rsid w:val="002E252D"/>
    <w:rsid w:val="002E2733"/>
    <w:rsid w:val="002E4DFA"/>
    <w:rsid w:val="002E578A"/>
    <w:rsid w:val="002E5D15"/>
    <w:rsid w:val="002E6FAF"/>
    <w:rsid w:val="002E7CCE"/>
    <w:rsid w:val="002F3098"/>
    <w:rsid w:val="002F39BE"/>
    <w:rsid w:val="002F4343"/>
    <w:rsid w:val="002F4456"/>
    <w:rsid w:val="00300EF2"/>
    <w:rsid w:val="00302B49"/>
    <w:rsid w:val="003075BC"/>
    <w:rsid w:val="00310A84"/>
    <w:rsid w:val="003151C4"/>
    <w:rsid w:val="00316040"/>
    <w:rsid w:val="00320205"/>
    <w:rsid w:val="0032431F"/>
    <w:rsid w:val="0032544E"/>
    <w:rsid w:val="00326897"/>
    <w:rsid w:val="00332C1F"/>
    <w:rsid w:val="00332C3B"/>
    <w:rsid w:val="00334334"/>
    <w:rsid w:val="00335052"/>
    <w:rsid w:val="00335444"/>
    <w:rsid w:val="00335D22"/>
    <w:rsid w:val="00336772"/>
    <w:rsid w:val="003367FB"/>
    <w:rsid w:val="00337C1A"/>
    <w:rsid w:val="00340443"/>
    <w:rsid w:val="00341E61"/>
    <w:rsid w:val="00342B5D"/>
    <w:rsid w:val="003431FB"/>
    <w:rsid w:val="0034490C"/>
    <w:rsid w:val="00344D83"/>
    <w:rsid w:val="00346E15"/>
    <w:rsid w:val="00347033"/>
    <w:rsid w:val="00350903"/>
    <w:rsid w:val="00351001"/>
    <w:rsid w:val="003559AD"/>
    <w:rsid w:val="00355B2B"/>
    <w:rsid w:val="00361972"/>
    <w:rsid w:val="0036208D"/>
    <w:rsid w:val="00363638"/>
    <w:rsid w:val="00363F7F"/>
    <w:rsid w:val="00364C3D"/>
    <w:rsid w:val="00367459"/>
    <w:rsid w:val="0037164E"/>
    <w:rsid w:val="00372057"/>
    <w:rsid w:val="0037240A"/>
    <w:rsid w:val="00372E18"/>
    <w:rsid w:val="00372F96"/>
    <w:rsid w:val="003736D0"/>
    <w:rsid w:val="0037384F"/>
    <w:rsid w:val="003751F0"/>
    <w:rsid w:val="0037538E"/>
    <w:rsid w:val="00375902"/>
    <w:rsid w:val="00380A06"/>
    <w:rsid w:val="00382E19"/>
    <w:rsid w:val="0038308A"/>
    <w:rsid w:val="003915AB"/>
    <w:rsid w:val="00391743"/>
    <w:rsid w:val="00392E86"/>
    <w:rsid w:val="00393004"/>
    <w:rsid w:val="00393195"/>
    <w:rsid w:val="00394205"/>
    <w:rsid w:val="00394850"/>
    <w:rsid w:val="00395E87"/>
    <w:rsid w:val="00395F51"/>
    <w:rsid w:val="00396D61"/>
    <w:rsid w:val="003A18C3"/>
    <w:rsid w:val="003A1910"/>
    <w:rsid w:val="003A5159"/>
    <w:rsid w:val="003A7CA6"/>
    <w:rsid w:val="003B0970"/>
    <w:rsid w:val="003B13A4"/>
    <w:rsid w:val="003B15B8"/>
    <w:rsid w:val="003B3B18"/>
    <w:rsid w:val="003B410E"/>
    <w:rsid w:val="003B62BD"/>
    <w:rsid w:val="003B6398"/>
    <w:rsid w:val="003B658D"/>
    <w:rsid w:val="003B6A43"/>
    <w:rsid w:val="003B7667"/>
    <w:rsid w:val="003B7693"/>
    <w:rsid w:val="003C2317"/>
    <w:rsid w:val="003C2F82"/>
    <w:rsid w:val="003C34C8"/>
    <w:rsid w:val="003C37EA"/>
    <w:rsid w:val="003C39A7"/>
    <w:rsid w:val="003C3C35"/>
    <w:rsid w:val="003C3CAF"/>
    <w:rsid w:val="003C454D"/>
    <w:rsid w:val="003C529F"/>
    <w:rsid w:val="003C58A4"/>
    <w:rsid w:val="003D10F1"/>
    <w:rsid w:val="003D3F2C"/>
    <w:rsid w:val="003D42A3"/>
    <w:rsid w:val="003D449E"/>
    <w:rsid w:val="003D6738"/>
    <w:rsid w:val="003D79E7"/>
    <w:rsid w:val="003D7A7D"/>
    <w:rsid w:val="003E086E"/>
    <w:rsid w:val="003E0D7C"/>
    <w:rsid w:val="003E18C7"/>
    <w:rsid w:val="003E1F89"/>
    <w:rsid w:val="003E20EF"/>
    <w:rsid w:val="003E49DC"/>
    <w:rsid w:val="003E4CDA"/>
    <w:rsid w:val="003E57F7"/>
    <w:rsid w:val="003E7F69"/>
    <w:rsid w:val="003F3953"/>
    <w:rsid w:val="003F3CC6"/>
    <w:rsid w:val="003F3F32"/>
    <w:rsid w:val="003F4B81"/>
    <w:rsid w:val="003F6E25"/>
    <w:rsid w:val="003F7C2E"/>
    <w:rsid w:val="004028EA"/>
    <w:rsid w:val="004032C2"/>
    <w:rsid w:val="00404B9F"/>
    <w:rsid w:val="00406325"/>
    <w:rsid w:val="0041252F"/>
    <w:rsid w:val="00412A37"/>
    <w:rsid w:val="004147FF"/>
    <w:rsid w:val="00414AEB"/>
    <w:rsid w:val="004151BC"/>
    <w:rsid w:val="00417922"/>
    <w:rsid w:val="0042106C"/>
    <w:rsid w:val="004218EE"/>
    <w:rsid w:val="00421C3C"/>
    <w:rsid w:val="00422CB5"/>
    <w:rsid w:val="004238E3"/>
    <w:rsid w:val="00424C8B"/>
    <w:rsid w:val="00425861"/>
    <w:rsid w:val="0043001C"/>
    <w:rsid w:val="004320C3"/>
    <w:rsid w:val="00432E86"/>
    <w:rsid w:val="00434435"/>
    <w:rsid w:val="00436BE8"/>
    <w:rsid w:val="00437089"/>
    <w:rsid w:val="004376FE"/>
    <w:rsid w:val="004415DF"/>
    <w:rsid w:val="004422BA"/>
    <w:rsid w:val="00442BEA"/>
    <w:rsid w:val="00443BFF"/>
    <w:rsid w:val="00444EA9"/>
    <w:rsid w:val="004466A5"/>
    <w:rsid w:val="00447819"/>
    <w:rsid w:val="00450BE8"/>
    <w:rsid w:val="004513C2"/>
    <w:rsid w:val="00454378"/>
    <w:rsid w:val="004544B4"/>
    <w:rsid w:val="004554A1"/>
    <w:rsid w:val="0045573E"/>
    <w:rsid w:val="00456C52"/>
    <w:rsid w:val="00457090"/>
    <w:rsid w:val="00457109"/>
    <w:rsid w:val="0045762E"/>
    <w:rsid w:val="00461ABC"/>
    <w:rsid w:val="00462D0D"/>
    <w:rsid w:val="004639CF"/>
    <w:rsid w:val="004666FB"/>
    <w:rsid w:val="0046772B"/>
    <w:rsid w:val="00467849"/>
    <w:rsid w:val="00467B58"/>
    <w:rsid w:val="0047118D"/>
    <w:rsid w:val="00471BD6"/>
    <w:rsid w:val="004737D5"/>
    <w:rsid w:val="00475F7B"/>
    <w:rsid w:val="00476B38"/>
    <w:rsid w:val="00476D95"/>
    <w:rsid w:val="00480152"/>
    <w:rsid w:val="00480AD4"/>
    <w:rsid w:val="00483608"/>
    <w:rsid w:val="004843D4"/>
    <w:rsid w:val="00484878"/>
    <w:rsid w:val="00484EB5"/>
    <w:rsid w:val="0048572E"/>
    <w:rsid w:val="00485AF7"/>
    <w:rsid w:val="00485BFE"/>
    <w:rsid w:val="0048634A"/>
    <w:rsid w:val="00493911"/>
    <w:rsid w:val="00493F64"/>
    <w:rsid w:val="0049401E"/>
    <w:rsid w:val="00494813"/>
    <w:rsid w:val="004954F0"/>
    <w:rsid w:val="00495858"/>
    <w:rsid w:val="004A045B"/>
    <w:rsid w:val="004A14A4"/>
    <w:rsid w:val="004A1995"/>
    <w:rsid w:val="004A3C40"/>
    <w:rsid w:val="004A4536"/>
    <w:rsid w:val="004A7007"/>
    <w:rsid w:val="004A7180"/>
    <w:rsid w:val="004A7E76"/>
    <w:rsid w:val="004B2CF9"/>
    <w:rsid w:val="004B59C0"/>
    <w:rsid w:val="004B5AAA"/>
    <w:rsid w:val="004B660A"/>
    <w:rsid w:val="004B73C3"/>
    <w:rsid w:val="004B79B0"/>
    <w:rsid w:val="004C25E4"/>
    <w:rsid w:val="004C4E16"/>
    <w:rsid w:val="004C6D39"/>
    <w:rsid w:val="004D131C"/>
    <w:rsid w:val="004D35F5"/>
    <w:rsid w:val="004D789E"/>
    <w:rsid w:val="004E267C"/>
    <w:rsid w:val="004E345E"/>
    <w:rsid w:val="004E3EA4"/>
    <w:rsid w:val="004E62AA"/>
    <w:rsid w:val="004F05D4"/>
    <w:rsid w:val="004F138A"/>
    <w:rsid w:val="004F1800"/>
    <w:rsid w:val="004F1F25"/>
    <w:rsid w:val="004F21DA"/>
    <w:rsid w:val="004F466C"/>
    <w:rsid w:val="004F51BF"/>
    <w:rsid w:val="004F7C63"/>
    <w:rsid w:val="0050185B"/>
    <w:rsid w:val="00501A4F"/>
    <w:rsid w:val="0050271E"/>
    <w:rsid w:val="005032D2"/>
    <w:rsid w:val="005039CA"/>
    <w:rsid w:val="00504740"/>
    <w:rsid w:val="0050526C"/>
    <w:rsid w:val="0050794A"/>
    <w:rsid w:val="00510A5E"/>
    <w:rsid w:val="00510A8C"/>
    <w:rsid w:val="00511E72"/>
    <w:rsid w:val="0051227B"/>
    <w:rsid w:val="00512407"/>
    <w:rsid w:val="005130EA"/>
    <w:rsid w:val="005138E3"/>
    <w:rsid w:val="005144CE"/>
    <w:rsid w:val="005153FD"/>
    <w:rsid w:val="00515B5D"/>
    <w:rsid w:val="00517874"/>
    <w:rsid w:val="0052084B"/>
    <w:rsid w:val="00521186"/>
    <w:rsid w:val="0052238A"/>
    <w:rsid w:val="00525BD5"/>
    <w:rsid w:val="0052687F"/>
    <w:rsid w:val="00526ED4"/>
    <w:rsid w:val="0052744A"/>
    <w:rsid w:val="005274BF"/>
    <w:rsid w:val="0053202B"/>
    <w:rsid w:val="00532C14"/>
    <w:rsid w:val="005334A8"/>
    <w:rsid w:val="00533E72"/>
    <w:rsid w:val="00536B88"/>
    <w:rsid w:val="00537E6A"/>
    <w:rsid w:val="005428D2"/>
    <w:rsid w:val="00542ABA"/>
    <w:rsid w:val="00543619"/>
    <w:rsid w:val="00546CCE"/>
    <w:rsid w:val="005471E7"/>
    <w:rsid w:val="005523FA"/>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C98"/>
    <w:rsid w:val="00575E84"/>
    <w:rsid w:val="00580429"/>
    <w:rsid w:val="00584318"/>
    <w:rsid w:val="00584DF0"/>
    <w:rsid w:val="0058600C"/>
    <w:rsid w:val="0058607B"/>
    <w:rsid w:val="00586C15"/>
    <w:rsid w:val="00586F8A"/>
    <w:rsid w:val="0058723F"/>
    <w:rsid w:val="005876AB"/>
    <w:rsid w:val="0059004E"/>
    <w:rsid w:val="00590196"/>
    <w:rsid w:val="0059052D"/>
    <w:rsid w:val="00591DF1"/>
    <w:rsid w:val="00594623"/>
    <w:rsid w:val="00596479"/>
    <w:rsid w:val="005972DB"/>
    <w:rsid w:val="00597E65"/>
    <w:rsid w:val="005A0764"/>
    <w:rsid w:val="005A0F88"/>
    <w:rsid w:val="005A12D7"/>
    <w:rsid w:val="005A1B3C"/>
    <w:rsid w:val="005A2F79"/>
    <w:rsid w:val="005A3894"/>
    <w:rsid w:val="005A3AA8"/>
    <w:rsid w:val="005A3E23"/>
    <w:rsid w:val="005A5336"/>
    <w:rsid w:val="005A66E6"/>
    <w:rsid w:val="005A6841"/>
    <w:rsid w:val="005A7D7A"/>
    <w:rsid w:val="005B08FD"/>
    <w:rsid w:val="005B107C"/>
    <w:rsid w:val="005B22E3"/>
    <w:rsid w:val="005B239E"/>
    <w:rsid w:val="005B489F"/>
    <w:rsid w:val="005B63AF"/>
    <w:rsid w:val="005B6ED6"/>
    <w:rsid w:val="005C0B65"/>
    <w:rsid w:val="005C25B1"/>
    <w:rsid w:val="005C3654"/>
    <w:rsid w:val="005C3CCB"/>
    <w:rsid w:val="005C424E"/>
    <w:rsid w:val="005C6241"/>
    <w:rsid w:val="005C696E"/>
    <w:rsid w:val="005D1A30"/>
    <w:rsid w:val="005D3480"/>
    <w:rsid w:val="005D5AD8"/>
    <w:rsid w:val="005D6CCE"/>
    <w:rsid w:val="005D6F0C"/>
    <w:rsid w:val="005E0BBC"/>
    <w:rsid w:val="005E1370"/>
    <w:rsid w:val="005E13A2"/>
    <w:rsid w:val="005E2D2A"/>
    <w:rsid w:val="005E4D0C"/>
    <w:rsid w:val="005E713B"/>
    <w:rsid w:val="005F0424"/>
    <w:rsid w:val="005F05A8"/>
    <w:rsid w:val="005F1A52"/>
    <w:rsid w:val="005F24B2"/>
    <w:rsid w:val="005F2520"/>
    <w:rsid w:val="005F28E2"/>
    <w:rsid w:val="005F51ED"/>
    <w:rsid w:val="005F53D2"/>
    <w:rsid w:val="005F55A1"/>
    <w:rsid w:val="005F6098"/>
    <w:rsid w:val="005F65F9"/>
    <w:rsid w:val="005F6E98"/>
    <w:rsid w:val="005F6FF0"/>
    <w:rsid w:val="005F7B8C"/>
    <w:rsid w:val="005F7EE4"/>
    <w:rsid w:val="006006DD"/>
    <w:rsid w:val="00601A42"/>
    <w:rsid w:val="00601D09"/>
    <w:rsid w:val="00602869"/>
    <w:rsid w:val="00604AB1"/>
    <w:rsid w:val="0060513E"/>
    <w:rsid w:val="00607E16"/>
    <w:rsid w:val="00607F7A"/>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3C"/>
    <w:rsid w:val="0062139C"/>
    <w:rsid w:val="006216FE"/>
    <w:rsid w:val="00621793"/>
    <w:rsid w:val="00621F4C"/>
    <w:rsid w:val="00622405"/>
    <w:rsid w:val="00622BDC"/>
    <w:rsid w:val="00622D82"/>
    <w:rsid w:val="0062459A"/>
    <w:rsid w:val="0062475D"/>
    <w:rsid w:val="00624DBD"/>
    <w:rsid w:val="00625C14"/>
    <w:rsid w:val="006263D3"/>
    <w:rsid w:val="00626B4F"/>
    <w:rsid w:val="00626DE9"/>
    <w:rsid w:val="006304D9"/>
    <w:rsid w:val="00631AD3"/>
    <w:rsid w:val="00632AD8"/>
    <w:rsid w:val="00633EEF"/>
    <w:rsid w:val="006340D9"/>
    <w:rsid w:val="00636F4B"/>
    <w:rsid w:val="006406F2"/>
    <w:rsid w:val="006417BE"/>
    <w:rsid w:val="00643C21"/>
    <w:rsid w:val="006446D2"/>
    <w:rsid w:val="00645CB4"/>
    <w:rsid w:val="006466FB"/>
    <w:rsid w:val="00647E5F"/>
    <w:rsid w:val="0065173D"/>
    <w:rsid w:val="00651D83"/>
    <w:rsid w:val="00653441"/>
    <w:rsid w:val="00653538"/>
    <w:rsid w:val="00653769"/>
    <w:rsid w:val="00654FD1"/>
    <w:rsid w:val="006551AB"/>
    <w:rsid w:val="00655722"/>
    <w:rsid w:val="00656127"/>
    <w:rsid w:val="00660146"/>
    <w:rsid w:val="00664C7D"/>
    <w:rsid w:val="0066750C"/>
    <w:rsid w:val="006705B9"/>
    <w:rsid w:val="00672D75"/>
    <w:rsid w:val="006748FE"/>
    <w:rsid w:val="00674E31"/>
    <w:rsid w:val="006750B6"/>
    <w:rsid w:val="0067547B"/>
    <w:rsid w:val="006806ED"/>
    <w:rsid w:val="006808DD"/>
    <w:rsid w:val="00682F62"/>
    <w:rsid w:val="00684BA6"/>
    <w:rsid w:val="00687C6F"/>
    <w:rsid w:val="00687DC1"/>
    <w:rsid w:val="0069019C"/>
    <w:rsid w:val="00690499"/>
    <w:rsid w:val="006916F9"/>
    <w:rsid w:val="006A23CB"/>
    <w:rsid w:val="006A47C5"/>
    <w:rsid w:val="006A534B"/>
    <w:rsid w:val="006B0B59"/>
    <w:rsid w:val="006B29A2"/>
    <w:rsid w:val="006B3BF4"/>
    <w:rsid w:val="006B57DE"/>
    <w:rsid w:val="006C0032"/>
    <w:rsid w:val="006C13B3"/>
    <w:rsid w:val="006C38C9"/>
    <w:rsid w:val="006C78D0"/>
    <w:rsid w:val="006C7D2A"/>
    <w:rsid w:val="006D0797"/>
    <w:rsid w:val="006D2919"/>
    <w:rsid w:val="006D4A88"/>
    <w:rsid w:val="006E26C3"/>
    <w:rsid w:val="006E5035"/>
    <w:rsid w:val="006E50C8"/>
    <w:rsid w:val="006E52F4"/>
    <w:rsid w:val="006E5FD6"/>
    <w:rsid w:val="006E6DDF"/>
    <w:rsid w:val="006E77BF"/>
    <w:rsid w:val="006E7985"/>
    <w:rsid w:val="006F047A"/>
    <w:rsid w:val="006F0DEB"/>
    <w:rsid w:val="006F154B"/>
    <w:rsid w:val="006F37A4"/>
    <w:rsid w:val="006F43A3"/>
    <w:rsid w:val="006F6A70"/>
    <w:rsid w:val="006F6BED"/>
    <w:rsid w:val="006F6FF8"/>
    <w:rsid w:val="006F728C"/>
    <w:rsid w:val="006F78CD"/>
    <w:rsid w:val="00700275"/>
    <w:rsid w:val="0070086B"/>
    <w:rsid w:val="00700E0F"/>
    <w:rsid w:val="007045FF"/>
    <w:rsid w:val="00704969"/>
    <w:rsid w:val="007052E3"/>
    <w:rsid w:val="007055F9"/>
    <w:rsid w:val="0070567D"/>
    <w:rsid w:val="007056F7"/>
    <w:rsid w:val="00710F7F"/>
    <w:rsid w:val="00711E90"/>
    <w:rsid w:val="0071220A"/>
    <w:rsid w:val="007135A0"/>
    <w:rsid w:val="007144AD"/>
    <w:rsid w:val="007148A5"/>
    <w:rsid w:val="00715538"/>
    <w:rsid w:val="007171FC"/>
    <w:rsid w:val="00721D8A"/>
    <w:rsid w:val="00722334"/>
    <w:rsid w:val="00722925"/>
    <w:rsid w:val="007229AD"/>
    <w:rsid w:val="00723403"/>
    <w:rsid w:val="00724550"/>
    <w:rsid w:val="00724AED"/>
    <w:rsid w:val="0072547A"/>
    <w:rsid w:val="007279DB"/>
    <w:rsid w:val="00731420"/>
    <w:rsid w:val="00731FCA"/>
    <w:rsid w:val="00732599"/>
    <w:rsid w:val="00733210"/>
    <w:rsid w:val="00733683"/>
    <w:rsid w:val="00733A70"/>
    <w:rsid w:val="00733D38"/>
    <w:rsid w:val="00734F63"/>
    <w:rsid w:val="00735D08"/>
    <w:rsid w:val="007364A2"/>
    <w:rsid w:val="007379E5"/>
    <w:rsid w:val="0074061F"/>
    <w:rsid w:val="00740E7F"/>
    <w:rsid w:val="00741E1E"/>
    <w:rsid w:val="007439AD"/>
    <w:rsid w:val="007454C3"/>
    <w:rsid w:val="00745766"/>
    <w:rsid w:val="00745C9C"/>
    <w:rsid w:val="007474FB"/>
    <w:rsid w:val="00747AB8"/>
    <w:rsid w:val="0075166D"/>
    <w:rsid w:val="00751745"/>
    <w:rsid w:val="007517FC"/>
    <w:rsid w:val="00752559"/>
    <w:rsid w:val="00752564"/>
    <w:rsid w:val="00752C31"/>
    <w:rsid w:val="00752DF3"/>
    <w:rsid w:val="00753E43"/>
    <w:rsid w:val="007579C9"/>
    <w:rsid w:val="0076130F"/>
    <w:rsid w:val="00761BB9"/>
    <w:rsid w:val="00761ED5"/>
    <w:rsid w:val="007624D6"/>
    <w:rsid w:val="00762A69"/>
    <w:rsid w:val="00762DB1"/>
    <w:rsid w:val="00764163"/>
    <w:rsid w:val="007712AE"/>
    <w:rsid w:val="00771FF0"/>
    <w:rsid w:val="007742B6"/>
    <w:rsid w:val="00774C31"/>
    <w:rsid w:val="00775CC0"/>
    <w:rsid w:val="00776D67"/>
    <w:rsid w:val="007811F8"/>
    <w:rsid w:val="00781C1E"/>
    <w:rsid w:val="00783CC8"/>
    <w:rsid w:val="00783F8F"/>
    <w:rsid w:val="00784597"/>
    <w:rsid w:val="00784CE3"/>
    <w:rsid w:val="00784F75"/>
    <w:rsid w:val="00786432"/>
    <w:rsid w:val="00786C68"/>
    <w:rsid w:val="00793CE6"/>
    <w:rsid w:val="00795BF5"/>
    <w:rsid w:val="007962CB"/>
    <w:rsid w:val="00796F8C"/>
    <w:rsid w:val="007A014D"/>
    <w:rsid w:val="007A2ADC"/>
    <w:rsid w:val="007A537D"/>
    <w:rsid w:val="007A6CA1"/>
    <w:rsid w:val="007B3AF3"/>
    <w:rsid w:val="007B45F6"/>
    <w:rsid w:val="007B527E"/>
    <w:rsid w:val="007B5A7A"/>
    <w:rsid w:val="007C0497"/>
    <w:rsid w:val="007C35EA"/>
    <w:rsid w:val="007C3F15"/>
    <w:rsid w:val="007C43CC"/>
    <w:rsid w:val="007C71D1"/>
    <w:rsid w:val="007D05D0"/>
    <w:rsid w:val="007D7CEC"/>
    <w:rsid w:val="007E1240"/>
    <w:rsid w:val="007E2A22"/>
    <w:rsid w:val="007E43AC"/>
    <w:rsid w:val="007E6DA2"/>
    <w:rsid w:val="007E7D15"/>
    <w:rsid w:val="007F065F"/>
    <w:rsid w:val="007F090D"/>
    <w:rsid w:val="007F11BB"/>
    <w:rsid w:val="007F1D40"/>
    <w:rsid w:val="007F1DC6"/>
    <w:rsid w:val="007F3D73"/>
    <w:rsid w:val="007F4D9D"/>
    <w:rsid w:val="007F5132"/>
    <w:rsid w:val="007F5C98"/>
    <w:rsid w:val="007F6127"/>
    <w:rsid w:val="007F69AE"/>
    <w:rsid w:val="00800060"/>
    <w:rsid w:val="008004E1"/>
    <w:rsid w:val="00801468"/>
    <w:rsid w:val="0080171B"/>
    <w:rsid w:val="008033C9"/>
    <w:rsid w:val="00805B9C"/>
    <w:rsid w:val="0081013F"/>
    <w:rsid w:val="008118E5"/>
    <w:rsid w:val="00812B1E"/>
    <w:rsid w:val="00813091"/>
    <w:rsid w:val="008131A6"/>
    <w:rsid w:val="008159D3"/>
    <w:rsid w:val="00815E1A"/>
    <w:rsid w:val="0081648C"/>
    <w:rsid w:val="0081760E"/>
    <w:rsid w:val="0081767F"/>
    <w:rsid w:val="008177CA"/>
    <w:rsid w:val="008200C2"/>
    <w:rsid w:val="00820E7E"/>
    <w:rsid w:val="0082101D"/>
    <w:rsid w:val="0082125F"/>
    <w:rsid w:val="00821D09"/>
    <w:rsid w:val="00822664"/>
    <w:rsid w:val="008227EA"/>
    <w:rsid w:val="00824488"/>
    <w:rsid w:val="00824591"/>
    <w:rsid w:val="00824F4D"/>
    <w:rsid w:val="00825241"/>
    <w:rsid w:val="008271C7"/>
    <w:rsid w:val="0082739E"/>
    <w:rsid w:val="00830887"/>
    <w:rsid w:val="00830D55"/>
    <w:rsid w:val="00832395"/>
    <w:rsid w:val="00834B8B"/>
    <w:rsid w:val="00835881"/>
    <w:rsid w:val="00836EF6"/>
    <w:rsid w:val="008403E2"/>
    <w:rsid w:val="008419BA"/>
    <w:rsid w:val="00842136"/>
    <w:rsid w:val="00842BE4"/>
    <w:rsid w:val="0084346B"/>
    <w:rsid w:val="00843F0D"/>
    <w:rsid w:val="00845FA8"/>
    <w:rsid w:val="00846FB7"/>
    <w:rsid w:val="00850939"/>
    <w:rsid w:val="00852D1C"/>
    <w:rsid w:val="0085352D"/>
    <w:rsid w:val="0085390B"/>
    <w:rsid w:val="00855603"/>
    <w:rsid w:val="00855DE0"/>
    <w:rsid w:val="00855E1C"/>
    <w:rsid w:val="00856E6A"/>
    <w:rsid w:val="00857BEA"/>
    <w:rsid w:val="00860F50"/>
    <w:rsid w:val="00861AC6"/>
    <w:rsid w:val="00862B15"/>
    <w:rsid w:val="00865A55"/>
    <w:rsid w:val="00866ABF"/>
    <w:rsid w:val="00866E7D"/>
    <w:rsid w:val="00870A50"/>
    <w:rsid w:val="0087165B"/>
    <w:rsid w:val="00871AF0"/>
    <w:rsid w:val="00872A23"/>
    <w:rsid w:val="00872A24"/>
    <w:rsid w:val="00872C3C"/>
    <w:rsid w:val="0087416A"/>
    <w:rsid w:val="00874F49"/>
    <w:rsid w:val="00880698"/>
    <w:rsid w:val="0088138D"/>
    <w:rsid w:val="00881BDC"/>
    <w:rsid w:val="00883474"/>
    <w:rsid w:val="008834C1"/>
    <w:rsid w:val="00884C10"/>
    <w:rsid w:val="008851EB"/>
    <w:rsid w:val="0088574D"/>
    <w:rsid w:val="00885EA7"/>
    <w:rsid w:val="008865AA"/>
    <w:rsid w:val="008878F1"/>
    <w:rsid w:val="00887EDB"/>
    <w:rsid w:val="008900E4"/>
    <w:rsid w:val="008902D8"/>
    <w:rsid w:val="00890CC3"/>
    <w:rsid w:val="00890D02"/>
    <w:rsid w:val="00891422"/>
    <w:rsid w:val="008915E6"/>
    <w:rsid w:val="008A1130"/>
    <w:rsid w:val="008A18F5"/>
    <w:rsid w:val="008A24E0"/>
    <w:rsid w:val="008A3BB3"/>
    <w:rsid w:val="008A5FC9"/>
    <w:rsid w:val="008A636B"/>
    <w:rsid w:val="008A6405"/>
    <w:rsid w:val="008A70D6"/>
    <w:rsid w:val="008B0B81"/>
    <w:rsid w:val="008B1810"/>
    <w:rsid w:val="008B1C02"/>
    <w:rsid w:val="008B324D"/>
    <w:rsid w:val="008B45A9"/>
    <w:rsid w:val="008B4F3A"/>
    <w:rsid w:val="008B5C9A"/>
    <w:rsid w:val="008B60C0"/>
    <w:rsid w:val="008B6834"/>
    <w:rsid w:val="008B7FC5"/>
    <w:rsid w:val="008C2B24"/>
    <w:rsid w:val="008C2B42"/>
    <w:rsid w:val="008C5B98"/>
    <w:rsid w:val="008C684E"/>
    <w:rsid w:val="008D09C3"/>
    <w:rsid w:val="008D1B19"/>
    <w:rsid w:val="008D2963"/>
    <w:rsid w:val="008D3B59"/>
    <w:rsid w:val="008D461D"/>
    <w:rsid w:val="008E2E90"/>
    <w:rsid w:val="008E397E"/>
    <w:rsid w:val="008E429B"/>
    <w:rsid w:val="008E668F"/>
    <w:rsid w:val="008F08C4"/>
    <w:rsid w:val="008F1A7C"/>
    <w:rsid w:val="008F749F"/>
    <w:rsid w:val="0090246B"/>
    <w:rsid w:val="00902760"/>
    <w:rsid w:val="00902771"/>
    <w:rsid w:val="00904367"/>
    <w:rsid w:val="00906E7B"/>
    <w:rsid w:val="00910280"/>
    <w:rsid w:val="0091205C"/>
    <w:rsid w:val="0091320B"/>
    <w:rsid w:val="009137A3"/>
    <w:rsid w:val="00915FAE"/>
    <w:rsid w:val="009160DC"/>
    <w:rsid w:val="00916D18"/>
    <w:rsid w:val="0091704F"/>
    <w:rsid w:val="00921189"/>
    <w:rsid w:val="009235EB"/>
    <w:rsid w:val="009245CE"/>
    <w:rsid w:val="00925020"/>
    <w:rsid w:val="009259C6"/>
    <w:rsid w:val="00925F13"/>
    <w:rsid w:val="00926E63"/>
    <w:rsid w:val="0092728F"/>
    <w:rsid w:val="00930948"/>
    <w:rsid w:val="009315AF"/>
    <w:rsid w:val="00932B68"/>
    <w:rsid w:val="00932CDB"/>
    <w:rsid w:val="0093455E"/>
    <w:rsid w:val="009346AA"/>
    <w:rsid w:val="009348A5"/>
    <w:rsid w:val="009348E1"/>
    <w:rsid w:val="00934B27"/>
    <w:rsid w:val="00934FDE"/>
    <w:rsid w:val="0093506A"/>
    <w:rsid w:val="009365D2"/>
    <w:rsid w:val="00936733"/>
    <w:rsid w:val="0093676B"/>
    <w:rsid w:val="00937300"/>
    <w:rsid w:val="0094003C"/>
    <w:rsid w:val="00942794"/>
    <w:rsid w:val="009469F0"/>
    <w:rsid w:val="0095134C"/>
    <w:rsid w:val="009519D1"/>
    <w:rsid w:val="00952562"/>
    <w:rsid w:val="009533B9"/>
    <w:rsid w:val="009548B5"/>
    <w:rsid w:val="009548F7"/>
    <w:rsid w:val="009552A0"/>
    <w:rsid w:val="0095727E"/>
    <w:rsid w:val="009627A1"/>
    <w:rsid w:val="00963C2A"/>
    <w:rsid w:val="00963E28"/>
    <w:rsid w:val="0096424D"/>
    <w:rsid w:val="009651D4"/>
    <w:rsid w:val="00965490"/>
    <w:rsid w:val="009655C2"/>
    <w:rsid w:val="00965B46"/>
    <w:rsid w:val="0096604E"/>
    <w:rsid w:val="00966C94"/>
    <w:rsid w:val="00970BF8"/>
    <w:rsid w:val="009714B3"/>
    <w:rsid w:val="0097304C"/>
    <w:rsid w:val="00975674"/>
    <w:rsid w:val="00975B0B"/>
    <w:rsid w:val="009769A1"/>
    <w:rsid w:val="0098014D"/>
    <w:rsid w:val="00980362"/>
    <w:rsid w:val="009808A3"/>
    <w:rsid w:val="00980913"/>
    <w:rsid w:val="00982127"/>
    <w:rsid w:val="00982F84"/>
    <w:rsid w:val="00985A16"/>
    <w:rsid w:val="00985B11"/>
    <w:rsid w:val="00991034"/>
    <w:rsid w:val="0099121D"/>
    <w:rsid w:val="00991595"/>
    <w:rsid w:val="00991A33"/>
    <w:rsid w:val="00991DF3"/>
    <w:rsid w:val="00993181"/>
    <w:rsid w:val="00994532"/>
    <w:rsid w:val="0099639A"/>
    <w:rsid w:val="00997159"/>
    <w:rsid w:val="00997595"/>
    <w:rsid w:val="009A0B4F"/>
    <w:rsid w:val="009A0FF3"/>
    <w:rsid w:val="009A2451"/>
    <w:rsid w:val="009A2CF2"/>
    <w:rsid w:val="009A32E4"/>
    <w:rsid w:val="009A59BD"/>
    <w:rsid w:val="009B01B0"/>
    <w:rsid w:val="009B01CB"/>
    <w:rsid w:val="009B0290"/>
    <w:rsid w:val="009B0C69"/>
    <w:rsid w:val="009B0CCA"/>
    <w:rsid w:val="009B121C"/>
    <w:rsid w:val="009B14A4"/>
    <w:rsid w:val="009B22C8"/>
    <w:rsid w:val="009B29C9"/>
    <w:rsid w:val="009B3721"/>
    <w:rsid w:val="009B3881"/>
    <w:rsid w:val="009B5002"/>
    <w:rsid w:val="009B5DF3"/>
    <w:rsid w:val="009B62A9"/>
    <w:rsid w:val="009B669D"/>
    <w:rsid w:val="009B7752"/>
    <w:rsid w:val="009C067C"/>
    <w:rsid w:val="009C0C3B"/>
    <w:rsid w:val="009C119A"/>
    <w:rsid w:val="009C14AA"/>
    <w:rsid w:val="009C16B8"/>
    <w:rsid w:val="009C34A9"/>
    <w:rsid w:val="009C7682"/>
    <w:rsid w:val="009C7BC4"/>
    <w:rsid w:val="009D01B6"/>
    <w:rsid w:val="009D04AF"/>
    <w:rsid w:val="009D1FAF"/>
    <w:rsid w:val="009D3F59"/>
    <w:rsid w:val="009D5761"/>
    <w:rsid w:val="009D6B6A"/>
    <w:rsid w:val="009E08EF"/>
    <w:rsid w:val="009E1F54"/>
    <w:rsid w:val="009E2C34"/>
    <w:rsid w:val="009E326B"/>
    <w:rsid w:val="009E3A18"/>
    <w:rsid w:val="009E5821"/>
    <w:rsid w:val="009E73C9"/>
    <w:rsid w:val="009E7639"/>
    <w:rsid w:val="009F0032"/>
    <w:rsid w:val="009F35E9"/>
    <w:rsid w:val="009F6232"/>
    <w:rsid w:val="009F7295"/>
    <w:rsid w:val="00A00F9C"/>
    <w:rsid w:val="00A018AA"/>
    <w:rsid w:val="00A02F5E"/>
    <w:rsid w:val="00A034B0"/>
    <w:rsid w:val="00A0458E"/>
    <w:rsid w:val="00A060AB"/>
    <w:rsid w:val="00A0640C"/>
    <w:rsid w:val="00A10D30"/>
    <w:rsid w:val="00A12C26"/>
    <w:rsid w:val="00A13F97"/>
    <w:rsid w:val="00A145C5"/>
    <w:rsid w:val="00A15A47"/>
    <w:rsid w:val="00A15B8B"/>
    <w:rsid w:val="00A20EC0"/>
    <w:rsid w:val="00A216DA"/>
    <w:rsid w:val="00A22CC6"/>
    <w:rsid w:val="00A241BC"/>
    <w:rsid w:val="00A24949"/>
    <w:rsid w:val="00A30948"/>
    <w:rsid w:val="00A34EA3"/>
    <w:rsid w:val="00A36531"/>
    <w:rsid w:val="00A366DF"/>
    <w:rsid w:val="00A372CB"/>
    <w:rsid w:val="00A37945"/>
    <w:rsid w:val="00A40391"/>
    <w:rsid w:val="00A41AFB"/>
    <w:rsid w:val="00A41E79"/>
    <w:rsid w:val="00A42EB7"/>
    <w:rsid w:val="00A430F2"/>
    <w:rsid w:val="00A43455"/>
    <w:rsid w:val="00A43C50"/>
    <w:rsid w:val="00A453A0"/>
    <w:rsid w:val="00A46473"/>
    <w:rsid w:val="00A46DC5"/>
    <w:rsid w:val="00A50478"/>
    <w:rsid w:val="00A51DCE"/>
    <w:rsid w:val="00A55BC2"/>
    <w:rsid w:val="00A56707"/>
    <w:rsid w:val="00A56739"/>
    <w:rsid w:val="00A56A53"/>
    <w:rsid w:val="00A60362"/>
    <w:rsid w:val="00A60592"/>
    <w:rsid w:val="00A60DEE"/>
    <w:rsid w:val="00A62001"/>
    <w:rsid w:val="00A62C85"/>
    <w:rsid w:val="00A6324F"/>
    <w:rsid w:val="00A6707E"/>
    <w:rsid w:val="00A70461"/>
    <w:rsid w:val="00A704E6"/>
    <w:rsid w:val="00A76888"/>
    <w:rsid w:val="00A8005E"/>
    <w:rsid w:val="00A80AF3"/>
    <w:rsid w:val="00A8142D"/>
    <w:rsid w:val="00A81DE6"/>
    <w:rsid w:val="00A8269F"/>
    <w:rsid w:val="00A82CD2"/>
    <w:rsid w:val="00A82FA7"/>
    <w:rsid w:val="00A830A4"/>
    <w:rsid w:val="00A832CC"/>
    <w:rsid w:val="00A84D44"/>
    <w:rsid w:val="00A86F45"/>
    <w:rsid w:val="00A90BAD"/>
    <w:rsid w:val="00A917F5"/>
    <w:rsid w:val="00A91FA3"/>
    <w:rsid w:val="00A9228A"/>
    <w:rsid w:val="00A94FB9"/>
    <w:rsid w:val="00A95829"/>
    <w:rsid w:val="00A958A2"/>
    <w:rsid w:val="00A975B5"/>
    <w:rsid w:val="00AA3C97"/>
    <w:rsid w:val="00AA4359"/>
    <w:rsid w:val="00AA494B"/>
    <w:rsid w:val="00AA56F5"/>
    <w:rsid w:val="00AA647B"/>
    <w:rsid w:val="00AA75FB"/>
    <w:rsid w:val="00AA7D11"/>
    <w:rsid w:val="00AB0F66"/>
    <w:rsid w:val="00AB14F2"/>
    <w:rsid w:val="00AB1866"/>
    <w:rsid w:val="00AB214E"/>
    <w:rsid w:val="00AB3406"/>
    <w:rsid w:val="00AB37C5"/>
    <w:rsid w:val="00AB68EC"/>
    <w:rsid w:val="00AC6A5F"/>
    <w:rsid w:val="00AC6F2B"/>
    <w:rsid w:val="00AC7365"/>
    <w:rsid w:val="00AC743C"/>
    <w:rsid w:val="00AC7C55"/>
    <w:rsid w:val="00AD0AD6"/>
    <w:rsid w:val="00AD1A1E"/>
    <w:rsid w:val="00AD2000"/>
    <w:rsid w:val="00AD2208"/>
    <w:rsid w:val="00AD22F2"/>
    <w:rsid w:val="00AD2E1D"/>
    <w:rsid w:val="00AD3AF7"/>
    <w:rsid w:val="00AD558D"/>
    <w:rsid w:val="00AD59FB"/>
    <w:rsid w:val="00AE1637"/>
    <w:rsid w:val="00AE1757"/>
    <w:rsid w:val="00AE3678"/>
    <w:rsid w:val="00AE3DF3"/>
    <w:rsid w:val="00AE480D"/>
    <w:rsid w:val="00AE7FD9"/>
    <w:rsid w:val="00AF29D6"/>
    <w:rsid w:val="00AF3195"/>
    <w:rsid w:val="00AF42A7"/>
    <w:rsid w:val="00AF5EED"/>
    <w:rsid w:val="00AF6E27"/>
    <w:rsid w:val="00AF6EAC"/>
    <w:rsid w:val="00AF75A6"/>
    <w:rsid w:val="00AF7B48"/>
    <w:rsid w:val="00AF7F0D"/>
    <w:rsid w:val="00B00A13"/>
    <w:rsid w:val="00B04C74"/>
    <w:rsid w:val="00B055C7"/>
    <w:rsid w:val="00B055ED"/>
    <w:rsid w:val="00B061CA"/>
    <w:rsid w:val="00B0657C"/>
    <w:rsid w:val="00B141BB"/>
    <w:rsid w:val="00B14E4D"/>
    <w:rsid w:val="00B1501A"/>
    <w:rsid w:val="00B15BFC"/>
    <w:rsid w:val="00B15C18"/>
    <w:rsid w:val="00B169A6"/>
    <w:rsid w:val="00B247A7"/>
    <w:rsid w:val="00B26584"/>
    <w:rsid w:val="00B278E3"/>
    <w:rsid w:val="00B30B4A"/>
    <w:rsid w:val="00B30D39"/>
    <w:rsid w:val="00B32029"/>
    <w:rsid w:val="00B3218B"/>
    <w:rsid w:val="00B326F1"/>
    <w:rsid w:val="00B32E89"/>
    <w:rsid w:val="00B3380A"/>
    <w:rsid w:val="00B342AB"/>
    <w:rsid w:val="00B34B83"/>
    <w:rsid w:val="00B3515F"/>
    <w:rsid w:val="00B363B1"/>
    <w:rsid w:val="00B366A6"/>
    <w:rsid w:val="00B37D5B"/>
    <w:rsid w:val="00B41F1C"/>
    <w:rsid w:val="00B4222C"/>
    <w:rsid w:val="00B44AAA"/>
    <w:rsid w:val="00B45EC5"/>
    <w:rsid w:val="00B519AC"/>
    <w:rsid w:val="00B53A13"/>
    <w:rsid w:val="00B55C52"/>
    <w:rsid w:val="00B561E6"/>
    <w:rsid w:val="00B57855"/>
    <w:rsid w:val="00B606A2"/>
    <w:rsid w:val="00B626DB"/>
    <w:rsid w:val="00B63865"/>
    <w:rsid w:val="00B63E0D"/>
    <w:rsid w:val="00B6547A"/>
    <w:rsid w:val="00B65672"/>
    <w:rsid w:val="00B6628E"/>
    <w:rsid w:val="00B677DB"/>
    <w:rsid w:val="00B70B9E"/>
    <w:rsid w:val="00B71BE0"/>
    <w:rsid w:val="00B71E96"/>
    <w:rsid w:val="00B728CC"/>
    <w:rsid w:val="00B734D9"/>
    <w:rsid w:val="00B73612"/>
    <w:rsid w:val="00B74833"/>
    <w:rsid w:val="00B74AF8"/>
    <w:rsid w:val="00B76273"/>
    <w:rsid w:val="00B77BCD"/>
    <w:rsid w:val="00B80F2A"/>
    <w:rsid w:val="00B8280C"/>
    <w:rsid w:val="00B84953"/>
    <w:rsid w:val="00B8581C"/>
    <w:rsid w:val="00B86C7B"/>
    <w:rsid w:val="00B8713E"/>
    <w:rsid w:val="00B87652"/>
    <w:rsid w:val="00B905EC"/>
    <w:rsid w:val="00B92788"/>
    <w:rsid w:val="00B9399C"/>
    <w:rsid w:val="00B954E6"/>
    <w:rsid w:val="00B95819"/>
    <w:rsid w:val="00B960C9"/>
    <w:rsid w:val="00B96736"/>
    <w:rsid w:val="00B97033"/>
    <w:rsid w:val="00B97DF6"/>
    <w:rsid w:val="00BA2A06"/>
    <w:rsid w:val="00BA441D"/>
    <w:rsid w:val="00BA54E9"/>
    <w:rsid w:val="00BA6052"/>
    <w:rsid w:val="00BB0054"/>
    <w:rsid w:val="00BB04C4"/>
    <w:rsid w:val="00BB2D39"/>
    <w:rsid w:val="00BB2ECF"/>
    <w:rsid w:val="00BB5C30"/>
    <w:rsid w:val="00BB645E"/>
    <w:rsid w:val="00BC0523"/>
    <w:rsid w:val="00BC1392"/>
    <w:rsid w:val="00BC4873"/>
    <w:rsid w:val="00BC49E2"/>
    <w:rsid w:val="00BC4E50"/>
    <w:rsid w:val="00BC5015"/>
    <w:rsid w:val="00BC604B"/>
    <w:rsid w:val="00BC617C"/>
    <w:rsid w:val="00BD07FE"/>
    <w:rsid w:val="00BD3657"/>
    <w:rsid w:val="00BD3E33"/>
    <w:rsid w:val="00BD67EF"/>
    <w:rsid w:val="00BD7664"/>
    <w:rsid w:val="00BE1180"/>
    <w:rsid w:val="00BE1830"/>
    <w:rsid w:val="00BE203E"/>
    <w:rsid w:val="00BE2A05"/>
    <w:rsid w:val="00BE2AE9"/>
    <w:rsid w:val="00BE5AE3"/>
    <w:rsid w:val="00BE66C7"/>
    <w:rsid w:val="00BE75F2"/>
    <w:rsid w:val="00BF2103"/>
    <w:rsid w:val="00BF2DCF"/>
    <w:rsid w:val="00BF3EA0"/>
    <w:rsid w:val="00BF4A60"/>
    <w:rsid w:val="00BF7300"/>
    <w:rsid w:val="00C00EB9"/>
    <w:rsid w:val="00C0212D"/>
    <w:rsid w:val="00C0496F"/>
    <w:rsid w:val="00C04C07"/>
    <w:rsid w:val="00C06EAD"/>
    <w:rsid w:val="00C0765C"/>
    <w:rsid w:val="00C1310C"/>
    <w:rsid w:val="00C137A3"/>
    <w:rsid w:val="00C13AE4"/>
    <w:rsid w:val="00C15D19"/>
    <w:rsid w:val="00C1617A"/>
    <w:rsid w:val="00C16A08"/>
    <w:rsid w:val="00C16EB6"/>
    <w:rsid w:val="00C20696"/>
    <w:rsid w:val="00C22B54"/>
    <w:rsid w:val="00C232BC"/>
    <w:rsid w:val="00C24478"/>
    <w:rsid w:val="00C25FC5"/>
    <w:rsid w:val="00C2729B"/>
    <w:rsid w:val="00C2761C"/>
    <w:rsid w:val="00C30708"/>
    <w:rsid w:val="00C321CA"/>
    <w:rsid w:val="00C32AD1"/>
    <w:rsid w:val="00C32EB0"/>
    <w:rsid w:val="00C34065"/>
    <w:rsid w:val="00C34CDB"/>
    <w:rsid w:val="00C34E76"/>
    <w:rsid w:val="00C34FDE"/>
    <w:rsid w:val="00C36896"/>
    <w:rsid w:val="00C37021"/>
    <w:rsid w:val="00C37140"/>
    <w:rsid w:val="00C37E4A"/>
    <w:rsid w:val="00C413AE"/>
    <w:rsid w:val="00C42473"/>
    <w:rsid w:val="00C42DFA"/>
    <w:rsid w:val="00C4313C"/>
    <w:rsid w:val="00C44A84"/>
    <w:rsid w:val="00C46B63"/>
    <w:rsid w:val="00C51731"/>
    <w:rsid w:val="00C5237C"/>
    <w:rsid w:val="00C52F00"/>
    <w:rsid w:val="00C53CEF"/>
    <w:rsid w:val="00C53D24"/>
    <w:rsid w:val="00C53F92"/>
    <w:rsid w:val="00C54247"/>
    <w:rsid w:val="00C55E02"/>
    <w:rsid w:val="00C5736C"/>
    <w:rsid w:val="00C60C3F"/>
    <w:rsid w:val="00C60D47"/>
    <w:rsid w:val="00C60E9A"/>
    <w:rsid w:val="00C62880"/>
    <w:rsid w:val="00C66BCA"/>
    <w:rsid w:val="00C66FC1"/>
    <w:rsid w:val="00C6722B"/>
    <w:rsid w:val="00C6781C"/>
    <w:rsid w:val="00C70659"/>
    <w:rsid w:val="00C75308"/>
    <w:rsid w:val="00C754F8"/>
    <w:rsid w:val="00C75ADB"/>
    <w:rsid w:val="00C76C9A"/>
    <w:rsid w:val="00C771C8"/>
    <w:rsid w:val="00C83524"/>
    <w:rsid w:val="00C841E1"/>
    <w:rsid w:val="00C85C3C"/>
    <w:rsid w:val="00C8628D"/>
    <w:rsid w:val="00C8698C"/>
    <w:rsid w:val="00C874AF"/>
    <w:rsid w:val="00C87954"/>
    <w:rsid w:val="00C87A16"/>
    <w:rsid w:val="00C87F21"/>
    <w:rsid w:val="00C945FA"/>
    <w:rsid w:val="00C948D3"/>
    <w:rsid w:val="00C954E4"/>
    <w:rsid w:val="00C9567C"/>
    <w:rsid w:val="00C97060"/>
    <w:rsid w:val="00CA198F"/>
    <w:rsid w:val="00CA23CC"/>
    <w:rsid w:val="00CA4818"/>
    <w:rsid w:val="00CA60B3"/>
    <w:rsid w:val="00CA64B7"/>
    <w:rsid w:val="00CA65DD"/>
    <w:rsid w:val="00CA6C04"/>
    <w:rsid w:val="00CA7C06"/>
    <w:rsid w:val="00CB2E4E"/>
    <w:rsid w:val="00CB3CAA"/>
    <w:rsid w:val="00CB4E2C"/>
    <w:rsid w:val="00CB52EE"/>
    <w:rsid w:val="00CB573C"/>
    <w:rsid w:val="00CB5A0A"/>
    <w:rsid w:val="00CB5BDB"/>
    <w:rsid w:val="00CB5EEC"/>
    <w:rsid w:val="00CB68E8"/>
    <w:rsid w:val="00CB6EF7"/>
    <w:rsid w:val="00CC0A80"/>
    <w:rsid w:val="00CC16DE"/>
    <w:rsid w:val="00CC22CA"/>
    <w:rsid w:val="00CC2BDE"/>
    <w:rsid w:val="00CC2CB9"/>
    <w:rsid w:val="00CC4ADE"/>
    <w:rsid w:val="00CC507A"/>
    <w:rsid w:val="00CC6183"/>
    <w:rsid w:val="00CC69BF"/>
    <w:rsid w:val="00CC6B61"/>
    <w:rsid w:val="00CC7DE0"/>
    <w:rsid w:val="00CD0470"/>
    <w:rsid w:val="00CD3C11"/>
    <w:rsid w:val="00CD4703"/>
    <w:rsid w:val="00CD5EC0"/>
    <w:rsid w:val="00CD697D"/>
    <w:rsid w:val="00CD6F9A"/>
    <w:rsid w:val="00CE317D"/>
    <w:rsid w:val="00CE33D2"/>
    <w:rsid w:val="00CE3742"/>
    <w:rsid w:val="00CE4371"/>
    <w:rsid w:val="00CE45F5"/>
    <w:rsid w:val="00CE46CB"/>
    <w:rsid w:val="00CE6C36"/>
    <w:rsid w:val="00CF0B6E"/>
    <w:rsid w:val="00CF0E59"/>
    <w:rsid w:val="00CF1622"/>
    <w:rsid w:val="00CF1E11"/>
    <w:rsid w:val="00CF28FE"/>
    <w:rsid w:val="00CF495F"/>
    <w:rsid w:val="00CF4A21"/>
    <w:rsid w:val="00D00123"/>
    <w:rsid w:val="00D00143"/>
    <w:rsid w:val="00D010B6"/>
    <w:rsid w:val="00D03A10"/>
    <w:rsid w:val="00D050D9"/>
    <w:rsid w:val="00D05603"/>
    <w:rsid w:val="00D06BD1"/>
    <w:rsid w:val="00D11492"/>
    <w:rsid w:val="00D163F8"/>
    <w:rsid w:val="00D16DBD"/>
    <w:rsid w:val="00D171C7"/>
    <w:rsid w:val="00D174E7"/>
    <w:rsid w:val="00D17F18"/>
    <w:rsid w:val="00D20458"/>
    <w:rsid w:val="00D20AC7"/>
    <w:rsid w:val="00D21D45"/>
    <w:rsid w:val="00D22A26"/>
    <w:rsid w:val="00D24B53"/>
    <w:rsid w:val="00D264EE"/>
    <w:rsid w:val="00D26753"/>
    <w:rsid w:val="00D277FF"/>
    <w:rsid w:val="00D27967"/>
    <w:rsid w:val="00D300DC"/>
    <w:rsid w:val="00D3159A"/>
    <w:rsid w:val="00D32364"/>
    <w:rsid w:val="00D326C7"/>
    <w:rsid w:val="00D327F3"/>
    <w:rsid w:val="00D33AE9"/>
    <w:rsid w:val="00D33FAD"/>
    <w:rsid w:val="00D35FEB"/>
    <w:rsid w:val="00D3620D"/>
    <w:rsid w:val="00D364A3"/>
    <w:rsid w:val="00D3663E"/>
    <w:rsid w:val="00D36E1A"/>
    <w:rsid w:val="00D37141"/>
    <w:rsid w:val="00D37A60"/>
    <w:rsid w:val="00D40CD9"/>
    <w:rsid w:val="00D41D09"/>
    <w:rsid w:val="00D42463"/>
    <w:rsid w:val="00D4263D"/>
    <w:rsid w:val="00D55139"/>
    <w:rsid w:val="00D60BB2"/>
    <w:rsid w:val="00D61190"/>
    <w:rsid w:val="00D6185E"/>
    <w:rsid w:val="00D62B00"/>
    <w:rsid w:val="00D6312C"/>
    <w:rsid w:val="00D645D8"/>
    <w:rsid w:val="00D64905"/>
    <w:rsid w:val="00D66ADA"/>
    <w:rsid w:val="00D670C6"/>
    <w:rsid w:val="00D67612"/>
    <w:rsid w:val="00D7040B"/>
    <w:rsid w:val="00D70D72"/>
    <w:rsid w:val="00D749AA"/>
    <w:rsid w:val="00D76CA8"/>
    <w:rsid w:val="00D772C0"/>
    <w:rsid w:val="00D803C6"/>
    <w:rsid w:val="00D805BB"/>
    <w:rsid w:val="00D81D30"/>
    <w:rsid w:val="00D83AAF"/>
    <w:rsid w:val="00D83D5A"/>
    <w:rsid w:val="00D85B67"/>
    <w:rsid w:val="00D868D4"/>
    <w:rsid w:val="00D92BC2"/>
    <w:rsid w:val="00D92EA9"/>
    <w:rsid w:val="00D9523A"/>
    <w:rsid w:val="00D95B8B"/>
    <w:rsid w:val="00D97F50"/>
    <w:rsid w:val="00DA1A87"/>
    <w:rsid w:val="00DA3F29"/>
    <w:rsid w:val="00DA62D3"/>
    <w:rsid w:val="00DA69B5"/>
    <w:rsid w:val="00DB03F8"/>
    <w:rsid w:val="00DB1377"/>
    <w:rsid w:val="00DB1A05"/>
    <w:rsid w:val="00DB24CB"/>
    <w:rsid w:val="00DB3949"/>
    <w:rsid w:val="00DB4F79"/>
    <w:rsid w:val="00DB68FA"/>
    <w:rsid w:val="00DB7028"/>
    <w:rsid w:val="00DC05B9"/>
    <w:rsid w:val="00DC1E59"/>
    <w:rsid w:val="00DC2B48"/>
    <w:rsid w:val="00DC2CC0"/>
    <w:rsid w:val="00DC3928"/>
    <w:rsid w:val="00DC434B"/>
    <w:rsid w:val="00DC451C"/>
    <w:rsid w:val="00DC5D3D"/>
    <w:rsid w:val="00DC6725"/>
    <w:rsid w:val="00DD272D"/>
    <w:rsid w:val="00DD4DD6"/>
    <w:rsid w:val="00DD5484"/>
    <w:rsid w:val="00DD67B8"/>
    <w:rsid w:val="00DD73EF"/>
    <w:rsid w:val="00DE05D5"/>
    <w:rsid w:val="00DE0A7F"/>
    <w:rsid w:val="00DE1DFC"/>
    <w:rsid w:val="00DE338A"/>
    <w:rsid w:val="00DE4FDA"/>
    <w:rsid w:val="00DE5D92"/>
    <w:rsid w:val="00DE7533"/>
    <w:rsid w:val="00DE7994"/>
    <w:rsid w:val="00DE7FBE"/>
    <w:rsid w:val="00DF0BB2"/>
    <w:rsid w:val="00DF0F11"/>
    <w:rsid w:val="00DF1E22"/>
    <w:rsid w:val="00DF3201"/>
    <w:rsid w:val="00DF5D1B"/>
    <w:rsid w:val="00DF6153"/>
    <w:rsid w:val="00DF7185"/>
    <w:rsid w:val="00DF7BE7"/>
    <w:rsid w:val="00E0052B"/>
    <w:rsid w:val="00E00DE3"/>
    <w:rsid w:val="00E04A1F"/>
    <w:rsid w:val="00E04B65"/>
    <w:rsid w:val="00E06D1D"/>
    <w:rsid w:val="00E101B5"/>
    <w:rsid w:val="00E10BB9"/>
    <w:rsid w:val="00E1162D"/>
    <w:rsid w:val="00E13A2C"/>
    <w:rsid w:val="00E1451A"/>
    <w:rsid w:val="00E15949"/>
    <w:rsid w:val="00E15B1C"/>
    <w:rsid w:val="00E17562"/>
    <w:rsid w:val="00E213CB"/>
    <w:rsid w:val="00E24077"/>
    <w:rsid w:val="00E2438F"/>
    <w:rsid w:val="00E25CA4"/>
    <w:rsid w:val="00E2616A"/>
    <w:rsid w:val="00E2740A"/>
    <w:rsid w:val="00E27686"/>
    <w:rsid w:val="00E30131"/>
    <w:rsid w:val="00E30F96"/>
    <w:rsid w:val="00E31B25"/>
    <w:rsid w:val="00E347A4"/>
    <w:rsid w:val="00E34C34"/>
    <w:rsid w:val="00E35145"/>
    <w:rsid w:val="00E37302"/>
    <w:rsid w:val="00E37D32"/>
    <w:rsid w:val="00E40E2A"/>
    <w:rsid w:val="00E41083"/>
    <w:rsid w:val="00E449A7"/>
    <w:rsid w:val="00E44BFD"/>
    <w:rsid w:val="00E45D44"/>
    <w:rsid w:val="00E50C8E"/>
    <w:rsid w:val="00E51AC3"/>
    <w:rsid w:val="00E51FA8"/>
    <w:rsid w:val="00E52738"/>
    <w:rsid w:val="00E536D4"/>
    <w:rsid w:val="00E548B0"/>
    <w:rsid w:val="00E55C7E"/>
    <w:rsid w:val="00E574C3"/>
    <w:rsid w:val="00E579F8"/>
    <w:rsid w:val="00E60B35"/>
    <w:rsid w:val="00E6388B"/>
    <w:rsid w:val="00E64462"/>
    <w:rsid w:val="00E64ACF"/>
    <w:rsid w:val="00E71C3E"/>
    <w:rsid w:val="00E72083"/>
    <w:rsid w:val="00E73313"/>
    <w:rsid w:val="00E735AB"/>
    <w:rsid w:val="00E73F49"/>
    <w:rsid w:val="00E749E1"/>
    <w:rsid w:val="00E77011"/>
    <w:rsid w:val="00E80D57"/>
    <w:rsid w:val="00E81240"/>
    <w:rsid w:val="00E825C4"/>
    <w:rsid w:val="00E85B54"/>
    <w:rsid w:val="00E87420"/>
    <w:rsid w:val="00E879DF"/>
    <w:rsid w:val="00E90151"/>
    <w:rsid w:val="00E91F62"/>
    <w:rsid w:val="00E92BE6"/>
    <w:rsid w:val="00E92F26"/>
    <w:rsid w:val="00E95264"/>
    <w:rsid w:val="00E95EDC"/>
    <w:rsid w:val="00E96DD1"/>
    <w:rsid w:val="00E97934"/>
    <w:rsid w:val="00EA1348"/>
    <w:rsid w:val="00EA17A4"/>
    <w:rsid w:val="00EA2533"/>
    <w:rsid w:val="00EA26D7"/>
    <w:rsid w:val="00EB2044"/>
    <w:rsid w:val="00EB3951"/>
    <w:rsid w:val="00EB3F95"/>
    <w:rsid w:val="00EB4741"/>
    <w:rsid w:val="00EB4F7B"/>
    <w:rsid w:val="00EB5DAE"/>
    <w:rsid w:val="00EB61AB"/>
    <w:rsid w:val="00EB70CA"/>
    <w:rsid w:val="00EB73D6"/>
    <w:rsid w:val="00EB74C1"/>
    <w:rsid w:val="00EC0F89"/>
    <w:rsid w:val="00EC2FC4"/>
    <w:rsid w:val="00EC5C27"/>
    <w:rsid w:val="00ED00C7"/>
    <w:rsid w:val="00ED0D84"/>
    <w:rsid w:val="00ED2948"/>
    <w:rsid w:val="00ED32D2"/>
    <w:rsid w:val="00ED6F05"/>
    <w:rsid w:val="00ED7255"/>
    <w:rsid w:val="00EE0320"/>
    <w:rsid w:val="00EE2047"/>
    <w:rsid w:val="00EE399C"/>
    <w:rsid w:val="00EE3AD5"/>
    <w:rsid w:val="00EE3F48"/>
    <w:rsid w:val="00EE3F7C"/>
    <w:rsid w:val="00EE4B6B"/>
    <w:rsid w:val="00EE5747"/>
    <w:rsid w:val="00EE6771"/>
    <w:rsid w:val="00EF2AB4"/>
    <w:rsid w:val="00EF2E8E"/>
    <w:rsid w:val="00EF4195"/>
    <w:rsid w:val="00EF4404"/>
    <w:rsid w:val="00EF499A"/>
    <w:rsid w:val="00EF5372"/>
    <w:rsid w:val="00EF722B"/>
    <w:rsid w:val="00F00076"/>
    <w:rsid w:val="00F00889"/>
    <w:rsid w:val="00F01D32"/>
    <w:rsid w:val="00F043D6"/>
    <w:rsid w:val="00F04742"/>
    <w:rsid w:val="00F06058"/>
    <w:rsid w:val="00F0650E"/>
    <w:rsid w:val="00F1016F"/>
    <w:rsid w:val="00F1091E"/>
    <w:rsid w:val="00F13E54"/>
    <w:rsid w:val="00F1408C"/>
    <w:rsid w:val="00F14C93"/>
    <w:rsid w:val="00F15DEC"/>
    <w:rsid w:val="00F2114E"/>
    <w:rsid w:val="00F21235"/>
    <w:rsid w:val="00F226A6"/>
    <w:rsid w:val="00F227E6"/>
    <w:rsid w:val="00F25C3A"/>
    <w:rsid w:val="00F265E0"/>
    <w:rsid w:val="00F30410"/>
    <w:rsid w:val="00F3052D"/>
    <w:rsid w:val="00F307C3"/>
    <w:rsid w:val="00F30999"/>
    <w:rsid w:val="00F311D8"/>
    <w:rsid w:val="00F320BB"/>
    <w:rsid w:val="00F3281D"/>
    <w:rsid w:val="00F33509"/>
    <w:rsid w:val="00F3360C"/>
    <w:rsid w:val="00F3390C"/>
    <w:rsid w:val="00F3437B"/>
    <w:rsid w:val="00F358B2"/>
    <w:rsid w:val="00F36024"/>
    <w:rsid w:val="00F36354"/>
    <w:rsid w:val="00F37F44"/>
    <w:rsid w:val="00F4031C"/>
    <w:rsid w:val="00F41AE9"/>
    <w:rsid w:val="00F4347E"/>
    <w:rsid w:val="00F45043"/>
    <w:rsid w:val="00F45F7B"/>
    <w:rsid w:val="00F4600A"/>
    <w:rsid w:val="00F4689D"/>
    <w:rsid w:val="00F47080"/>
    <w:rsid w:val="00F477B8"/>
    <w:rsid w:val="00F52427"/>
    <w:rsid w:val="00F5292D"/>
    <w:rsid w:val="00F52C89"/>
    <w:rsid w:val="00F536BD"/>
    <w:rsid w:val="00F53852"/>
    <w:rsid w:val="00F53BEB"/>
    <w:rsid w:val="00F54FB5"/>
    <w:rsid w:val="00F55F19"/>
    <w:rsid w:val="00F56182"/>
    <w:rsid w:val="00F56A9B"/>
    <w:rsid w:val="00F56EA5"/>
    <w:rsid w:val="00F6064E"/>
    <w:rsid w:val="00F60A73"/>
    <w:rsid w:val="00F60A95"/>
    <w:rsid w:val="00F60D17"/>
    <w:rsid w:val="00F61955"/>
    <w:rsid w:val="00F62B9D"/>
    <w:rsid w:val="00F64458"/>
    <w:rsid w:val="00F6458B"/>
    <w:rsid w:val="00F65075"/>
    <w:rsid w:val="00F653BD"/>
    <w:rsid w:val="00F655C5"/>
    <w:rsid w:val="00F666D1"/>
    <w:rsid w:val="00F72AC2"/>
    <w:rsid w:val="00F74547"/>
    <w:rsid w:val="00F778E8"/>
    <w:rsid w:val="00F80461"/>
    <w:rsid w:val="00F807AB"/>
    <w:rsid w:val="00F84614"/>
    <w:rsid w:val="00F8468D"/>
    <w:rsid w:val="00F85FAC"/>
    <w:rsid w:val="00F86141"/>
    <w:rsid w:val="00F902AB"/>
    <w:rsid w:val="00F907DD"/>
    <w:rsid w:val="00F90CAD"/>
    <w:rsid w:val="00F90F09"/>
    <w:rsid w:val="00F9101F"/>
    <w:rsid w:val="00F924ED"/>
    <w:rsid w:val="00F92DE9"/>
    <w:rsid w:val="00F94400"/>
    <w:rsid w:val="00F9677C"/>
    <w:rsid w:val="00F9788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79B7"/>
    <w:rsid w:val="00FC7B8F"/>
    <w:rsid w:val="00FC7F91"/>
    <w:rsid w:val="00FD06CB"/>
    <w:rsid w:val="00FD1CAF"/>
    <w:rsid w:val="00FD3766"/>
    <w:rsid w:val="00FD385E"/>
    <w:rsid w:val="00FD5D55"/>
    <w:rsid w:val="00FD6981"/>
    <w:rsid w:val="00FD6CF9"/>
    <w:rsid w:val="00FE02D5"/>
    <w:rsid w:val="00FE1786"/>
    <w:rsid w:val="00FE4260"/>
    <w:rsid w:val="00FE42C0"/>
    <w:rsid w:val="00FE4CDA"/>
    <w:rsid w:val="00FE5150"/>
    <w:rsid w:val="00FF0502"/>
    <w:rsid w:val="00FF0886"/>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D8520A38-4F94-4D6A-8BC3-FC8B75D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39</cp:revision>
  <cp:lastPrinted>2024-09-03T15:26:00Z</cp:lastPrinted>
  <dcterms:created xsi:type="dcterms:W3CDTF">2025-07-08T11:05:00Z</dcterms:created>
  <dcterms:modified xsi:type="dcterms:W3CDTF">2025-08-19T09:11:00Z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